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 w:eastAsia="仿宋_GB2312"/>
          <w:b w:val="0"/>
          <w:bCs w:val="0"/>
          <w:sz w:val="32"/>
          <w:szCs w:val="32"/>
          <w:lang w:val="en-US" w:eastAsia="zh-CN"/>
        </w:rPr>
      </w:pPr>
      <w:bookmarkStart w:id="0" w:name="_GoBack"/>
      <w:bookmarkEnd w:id="0"/>
      <w:r>
        <w:rPr>
          <w:rFonts w:hint="eastAsia" w:ascii="仿宋_GB2312" w:hAnsi="仿宋" w:eastAsia="仿宋_GB2312"/>
          <w:b w:val="0"/>
          <w:bCs w:val="0"/>
          <w:sz w:val="32"/>
          <w:szCs w:val="32"/>
          <w:lang w:val="en-US" w:eastAsia="zh-CN"/>
        </w:rPr>
        <w:t>附件1</w:t>
      </w:r>
    </w:p>
    <w:p>
      <w:pPr>
        <w:jc w:val="left"/>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延缓入学申请书</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学生姓名：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w:t>
      </w:r>
      <w:r>
        <w:rPr>
          <w:rFonts w:hint="eastAsia" w:ascii="仿宋" w:hAnsi="仿宋" w:eastAsia="仿宋" w:cs="仿宋"/>
          <w:sz w:val="32"/>
          <w:szCs w:val="32"/>
          <w:lang w:eastAsia="zh-CN"/>
        </w:rPr>
        <w:t>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eastAsia="zh-CN"/>
        </w:rPr>
        <w:t>出生年月：</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身份证号：</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申请延缓一年入学。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监护人签字：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监护人电话：</w:t>
      </w:r>
    </w:p>
    <w:p>
      <w:pPr>
        <w:rPr>
          <w:rFonts w:hint="eastAsia" w:ascii="仿宋" w:hAnsi="仿宋" w:eastAsia="仿宋" w:cs="仿宋"/>
          <w:sz w:val="32"/>
          <w:szCs w:val="32"/>
          <w:lang w:val="en-US" w:eastAsia="zh-CN"/>
        </w:rPr>
      </w:pPr>
    </w:p>
    <w:p>
      <w:pPr>
        <w:ind w:firstLine="5120" w:firstLineChars="1600"/>
        <w:rPr>
          <w:rFonts w:hint="eastAsia" w:ascii="仿宋" w:hAnsi="仿宋" w:eastAsia="仿宋" w:cs="仿宋"/>
          <w:sz w:val="32"/>
          <w:szCs w:val="32"/>
          <w:lang w:val="en-US" w:eastAsia="zh-CN"/>
        </w:rPr>
      </w:pPr>
    </w:p>
    <w:p>
      <w:pPr>
        <w:ind w:firstLine="4960" w:firstLineChars="15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ind w:firstLine="4480" w:firstLineChars="1400"/>
        <w:rPr>
          <w:rFonts w:hint="eastAsia" w:ascii="仿宋_GB2312" w:hAnsi="仿宋_GB2312" w:eastAsia="仿宋_GB2312" w:cs="仿宋_GB2312"/>
          <w:sz w:val="28"/>
          <w:szCs w:val="28"/>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划片所属</w:t>
      </w:r>
      <w:r>
        <w:rPr>
          <w:rFonts w:hint="eastAsia" w:ascii="仿宋" w:hAnsi="仿宋" w:eastAsia="仿宋" w:cs="仿宋"/>
          <w:sz w:val="32"/>
          <w:szCs w:val="32"/>
          <w:lang w:val="en-US" w:eastAsia="zh-CN"/>
        </w:rPr>
        <w:t>学校盖章）</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（备注：需延缓入学的学生家长可根据当年义务教育入学划片到所属学校提交延缓入学申请）</w:t>
      </w:r>
    </w:p>
    <w:p>
      <w:pPr>
        <w:pStyle w:val="2"/>
        <w:rPr>
          <w:rFonts w:hint="eastAsia" w:ascii="仿宋_GB2312" w:hAnsi="仿宋" w:eastAsia="仿宋_GB2312"/>
          <w:b w:val="0"/>
          <w:bCs w:val="0"/>
          <w:sz w:val="32"/>
          <w:szCs w:val="32"/>
          <w:lang w:val="en-US" w:eastAsia="zh-CN"/>
        </w:rPr>
      </w:pPr>
    </w:p>
    <w:p>
      <w:pPr>
        <w:pStyle w:val="2"/>
        <w:rPr>
          <w:rFonts w:hint="eastAsia" w:ascii="仿宋_GB2312" w:hAnsi="仿宋" w:eastAsia="仿宋_GB2312"/>
          <w:b w:val="0"/>
          <w:bCs w:val="0"/>
          <w:sz w:val="32"/>
          <w:szCs w:val="32"/>
          <w:lang w:val="en-US" w:eastAsia="zh-CN"/>
        </w:rPr>
      </w:pPr>
    </w:p>
    <w:p>
      <w:pPr>
        <w:pStyle w:val="2"/>
        <w:rPr>
          <w:rFonts w:hint="eastAsia" w:ascii="仿宋_GB2312" w:hAnsi="仿宋" w:eastAsia="仿宋_GB2312"/>
          <w:b w:val="0"/>
          <w:bCs w:val="0"/>
          <w:sz w:val="32"/>
          <w:szCs w:val="32"/>
          <w:lang w:val="en-US" w:eastAsia="zh-CN"/>
        </w:rPr>
      </w:pPr>
    </w:p>
    <w:p>
      <w:pPr>
        <w:pStyle w:val="2"/>
        <w:rPr>
          <w:rFonts w:hint="eastAsia" w:ascii="仿宋_GB2312" w:hAnsi="仿宋" w:eastAsia="仿宋_GB2312"/>
          <w:b w:val="0"/>
          <w:bCs w:val="0"/>
          <w:sz w:val="32"/>
          <w:szCs w:val="32"/>
          <w:lang w:val="en-US" w:eastAsia="zh-CN"/>
        </w:rPr>
      </w:pPr>
    </w:p>
    <w:p>
      <w:pPr>
        <w:pStyle w:val="2"/>
        <w:rPr>
          <w:rFonts w:hint="eastAsia" w:ascii="仿宋_GB2312" w:hAnsi="仿宋" w:eastAsia="仿宋_GB2312"/>
          <w:b/>
          <w:bCs/>
          <w:sz w:val="32"/>
          <w:szCs w:val="32"/>
          <w:lang w:val="en-US" w:eastAsia="zh-CN"/>
        </w:rPr>
      </w:pPr>
      <w:r>
        <w:rPr>
          <w:rFonts w:hint="eastAsia" w:ascii="仿宋_GB2312" w:hAnsi="仿宋" w:eastAsia="仿宋_GB2312"/>
          <w:b w:val="0"/>
          <w:bCs w:val="0"/>
          <w:sz w:val="32"/>
          <w:szCs w:val="32"/>
          <w:lang w:val="en-US" w:eastAsia="zh-CN"/>
        </w:rPr>
        <w:t>附件2</w:t>
      </w:r>
    </w:p>
    <w:p>
      <w:pPr>
        <w:pStyle w:val="3"/>
        <w:rPr>
          <w:rFonts w:hint="default"/>
          <w:lang w:val="en-US" w:eastAsia="zh-CN"/>
        </w:rPr>
      </w:pPr>
    </w:p>
    <w:p>
      <w:pPr>
        <w:spacing w:line="520" w:lineRule="exact"/>
        <w:ind w:right="-17"/>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“教育入学一件事”使用指南</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470" w:lineRule="exact"/>
        <w:ind w:firstLine="420" w:firstLineChars="200"/>
        <w:jc w:val="both"/>
        <w:textAlignment w:val="auto"/>
        <w:rPr>
          <w:rFonts w:hint="eastAsia" w:ascii="仿宋" w:hAnsi="仿宋" w:eastAsia="仿宋" w:cs="仿宋"/>
          <w:color w:val="000000" w:themeColor="text1"/>
          <w:lang w:val="en-GB" w:eastAsia="zh-CN"/>
          <w14:textFill>
            <w14:solidFill>
              <w14:schemeClr w14:val="tx1"/>
            </w14:solidFill>
          </w14:textFill>
        </w:rPr>
      </w:pP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一、报名方式</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40" w:lineRule="exact"/>
        <w:ind w:firstLine="642" w:firstLineChars="200"/>
        <w:jc w:val="both"/>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（一）手机端，通过豫事办</w:t>
      </w:r>
      <w:r>
        <w:rPr>
          <w:rFonts w:hint="eastAsia" w:ascii="仿宋" w:hAnsi="仿宋" w:eastAsia="仿宋" w:cs="仿宋"/>
          <w:b/>
          <w:bCs/>
          <w:sz w:val="32"/>
          <w:szCs w:val="32"/>
          <w:lang w:val="en-US" w:eastAsia="zh-CN"/>
        </w:rPr>
        <w:t>APP</w:t>
      </w:r>
      <w:r>
        <w:rPr>
          <w:rFonts w:hint="eastAsia" w:ascii="楷体" w:hAnsi="楷体" w:eastAsia="楷体" w:cs="楷体"/>
          <w:b/>
          <w:bCs/>
          <w:sz w:val="32"/>
          <w:szCs w:val="32"/>
          <w:lang w:val="en-US" w:eastAsia="zh-CN"/>
        </w:rPr>
        <w:t>或豫事办小程序进行申报</w:t>
      </w:r>
      <w:r>
        <w:rPr>
          <w:rFonts w:hint="eastAsia" w:ascii="仿宋" w:hAnsi="仿宋" w:eastAsia="仿宋" w:cs="仿宋"/>
          <w:b/>
          <w:bCs/>
          <w:sz w:val="32"/>
          <w:szCs w:val="32"/>
          <w:lang w:val="en-US" w:eastAsia="zh-CN"/>
        </w:rPr>
        <w:t>（8月1日—8月8日）。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1.在支付宝中搜索打开“豫事办”，或下载豫事办APP（安卓手机），并登录。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2.登录后，在“推荐服务”页，手指向左滑动，进入“推荐服务”第二页，点击进入“一件事专区”。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3.点击“教育入学（初中）或教育入学（小学）”进入，按照指引逐步完成入学地选择。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4.仔细阅读“申请须知”，并在左下方倒计时结束后，勾选“我已知晓并同意授权”，点击“开始申报”。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5.请根据家庭实际情况，逐步选择办理情形，并点击“下一步”。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6.按照指引，如实填写页面表格信息。需要注意的是：凡是浅灰底色内容为默认或自动填充内容，无需手动填写，也无法更改。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7.填写完成后，点击“确认并下一步”，进入信息核对页面，请在此页面仔细检查填写的报名学校、现居住住址、联系电话等信息是否有误。如手机号码有误，将无法接收办理、录取结果提醒。如信息无误，在页面最下方，选择“本次业务办理是否接受河南政务服务网发送的短信：是”，点击“确认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8.完成申报后，可通过“我的办件”查询进度。</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4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楷体" w:hAnsi="楷体" w:eastAsia="楷体" w:cs="楷体"/>
          <w:b/>
          <w:bCs/>
          <w:sz w:val="32"/>
          <w:szCs w:val="32"/>
          <w:lang w:val="en-US" w:eastAsia="zh-CN"/>
        </w:rPr>
        <w:t>电脑端，通过河南政务服务网进行申报</w:t>
      </w:r>
      <w:r>
        <w:rPr>
          <w:rFonts w:hint="eastAsia" w:ascii="仿宋" w:hAnsi="仿宋" w:eastAsia="仿宋" w:cs="仿宋"/>
          <w:b/>
          <w:bCs/>
          <w:sz w:val="32"/>
          <w:szCs w:val="32"/>
          <w:lang w:val="en-US" w:eastAsia="zh-CN"/>
        </w:rPr>
        <w:t>（8月1日—8月8日）。</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color w:val="auto"/>
          <w:spacing w:val="0"/>
          <w:sz w:val="32"/>
          <w:szCs w:val="32"/>
          <w:lang w:val="en-US" w:eastAsia="zh-CN"/>
        </w:rPr>
      </w:pPr>
      <w:r>
        <w:rPr>
          <w:rFonts w:hint="eastAsia" w:ascii="仿宋" w:hAnsi="仿宋" w:eastAsia="仿宋" w:cs="仿宋"/>
          <w:bCs/>
          <w:color w:val="auto"/>
          <w:spacing w:val="-20"/>
          <w:sz w:val="32"/>
          <w:szCs w:val="32"/>
          <w:lang w:val="en-US" w:eastAsia="zh-CN"/>
        </w:rPr>
        <w:t>1.</w:t>
      </w:r>
      <w:r>
        <w:rPr>
          <w:rFonts w:hint="eastAsia" w:ascii="仿宋" w:hAnsi="仿宋" w:eastAsia="仿宋" w:cs="仿宋"/>
          <w:bCs/>
          <w:color w:val="auto"/>
          <w:spacing w:val="-11"/>
          <w:sz w:val="32"/>
          <w:szCs w:val="32"/>
          <w:lang w:val="en-US" w:eastAsia="zh-CN"/>
        </w:rPr>
        <w:t>打开河南政务服务网（https://www.hnzwfw.gov.cn/），</w:t>
      </w:r>
      <w:r>
        <w:rPr>
          <w:rFonts w:hint="eastAsia" w:ascii="仿宋" w:hAnsi="仿宋" w:eastAsia="仿宋" w:cs="仿宋"/>
          <w:bCs/>
          <w:color w:val="auto"/>
          <w:spacing w:val="0"/>
          <w:sz w:val="32"/>
          <w:szCs w:val="32"/>
          <w:lang w:val="en-US" w:eastAsia="zh-CN"/>
        </w:rPr>
        <w:t>点击右上角“登录”，选择“个人登录”，填入信息，操作登录。如无账号，请先注册。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2.登录后，在首页“高效办成一件事”专区，点击“教育入学”—“在线办理”。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3.按照指引逐步选择入学地区（“济源示范区”）。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4.仔细阅读“申请须知”，并在左下角倒计时结束后，勾选“我已知晓并同意授权”，点击“开始申报”。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其他环节按照手机端第5-8项进行操作。</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三、其他说明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1.每名学生信息线上只能申报一次，不可重复申报，不支持退回重报。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2.填写手机号码务必正确，办理进度和办理结果将通过短信进行通知。如填写虚假信息，将影响办理进程和录取结果。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3.无法通过“教育入学一件事”报名的，可选择“河南省义务教育招生服务平台”进行报名。</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autoSpaceDE/>
        <w:autoSpaceDN/>
        <w:bidi w:val="0"/>
        <w:spacing w:line="540" w:lineRule="exact"/>
        <w:textAlignment w:val="auto"/>
        <w:rPr>
          <w:rFonts w:hint="eastAsia" w:ascii="仿宋" w:hAnsi="仿宋" w:eastAsia="仿宋" w:cs="仿宋"/>
          <w:b/>
          <w:bCs/>
          <w:sz w:val="32"/>
          <w:szCs w:val="32"/>
          <w:lang w:val="en-US" w:eastAsia="zh-CN"/>
        </w:rPr>
      </w:pPr>
    </w:p>
    <w:p>
      <w:pPr>
        <w:numPr>
          <w:ilvl w:val="0"/>
          <w:numId w:val="0"/>
        </w:numPr>
        <w:rPr>
          <w:rFonts w:hint="eastAsia" w:ascii="仿宋" w:hAnsi="仿宋" w:eastAsia="仿宋" w:cs="仿宋"/>
          <w:b w:val="0"/>
          <w:bCs w:val="0"/>
          <w:sz w:val="32"/>
          <w:szCs w:val="32"/>
          <w:lang w:val="en-US" w:eastAsia="zh-CN"/>
        </w:rPr>
      </w:pPr>
    </w:p>
    <w:p>
      <w:pPr>
        <w:numPr>
          <w:ilvl w:val="0"/>
          <w:numId w:val="0"/>
        </w:numPr>
        <w:rPr>
          <w:rFonts w:hint="eastAsia" w:ascii="仿宋" w:hAnsi="仿宋" w:eastAsia="仿宋" w:cs="仿宋"/>
          <w:b w:val="0"/>
          <w:bCs w:val="0"/>
          <w:sz w:val="32"/>
          <w:szCs w:val="32"/>
          <w:lang w:val="en-US" w:eastAsia="zh-CN"/>
        </w:rPr>
      </w:pPr>
    </w:p>
    <w:p>
      <w:pPr>
        <w:numPr>
          <w:ilvl w:val="0"/>
          <w:numId w:val="0"/>
        </w:numPr>
        <w:rPr>
          <w:rFonts w:hint="eastAsia" w:ascii="仿宋" w:hAnsi="仿宋" w:eastAsia="仿宋" w:cs="仿宋"/>
          <w:b w:val="0"/>
          <w:bCs w:val="0"/>
          <w:sz w:val="32"/>
          <w:szCs w:val="32"/>
          <w:lang w:val="en-US" w:eastAsia="zh-CN"/>
        </w:rPr>
      </w:pP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w:t>
      </w:r>
    </w:p>
    <w:p>
      <w:pPr>
        <w:pStyle w:val="2"/>
        <w:rPr>
          <w:rFonts w:hint="eastAsia"/>
          <w:lang w:val="en-US" w:eastAsia="zh-CN"/>
        </w:rPr>
      </w:pPr>
    </w:p>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河南省义务教育招生服务平台报名流程</w:t>
      </w:r>
    </w:p>
    <w:p>
      <w:pPr>
        <w:numPr>
          <w:ilvl w:val="0"/>
          <w:numId w:val="0"/>
        </w:numPr>
        <w:ind w:firstLine="642" w:firstLineChars="200"/>
        <w:rPr>
          <w:rFonts w:hint="eastAsia" w:ascii="仿宋_GB2312" w:hAnsi="仿宋" w:eastAsia="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eastAsia" w:ascii="仿宋" w:hAnsi="仿宋" w:eastAsia="仿宋" w:cs="仿宋"/>
          <w:bCs/>
          <w:color w:val="auto"/>
          <w:sz w:val="32"/>
          <w:szCs w:val="32"/>
          <w:lang w:val="en-US" w:eastAsia="zh-CN"/>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lang w:eastAsia="zh-CN"/>
        </w:rPr>
        <w:t>新用户注册。</w:t>
      </w:r>
      <w:r>
        <w:rPr>
          <w:rFonts w:hint="eastAsia" w:ascii="仿宋" w:hAnsi="仿宋" w:eastAsia="仿宋" w:cs="仿宋"/>
          <w:bCs/>
          <w:color w:val="auto"/>
          <w:spacing w:val="-11"/>
          <w:sz w:val="32"/>
          <w:szCs w:val="32"/>
          <w:lang w:val="en-US" w:eastAsia="zh-CN"/>
        </w:rPr>
        <w:t>登录“河南省义务教育招生服务平台”（网址：小学报名链接http://ywzs.jyt.henan.gov.cn/xxzs/、初中报名链接http://ywzs.jyt.henan.gov.cn/czzs/）点击“新用户注册”。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eastAsia" w:ascii="仿宋" w:hAnsi="仿宋" w:eastAsia="仿宋" w:cs="仿宋"/>
          <w:bCs/>
          <w:color w:val="auto"/>
          <w:sz w:val="32"/>
          <w:szCs w:val="32"/>
          <w:lang w:val="en-US" w:eastAsia="zh-CN"/>
        </w:rPr>
      </w:pPr>
      <w:r>
        <w:rPr>
          <w:rFonts w:hint="eastAsia" w:ascii="仿宋_GB2312" w:hAnsi="仿宋" w:eastAsia="仿宋_GB2312"/>
          <w:b/>
          <w:bCs/>
          <w:sz w:val="32"/>
          <w:szCs w:val="32"/>
          <w:lang w:val="en-US" w:eastAsia="zh-CN"/>
        </w:rPr>
        <w:t>2.选择报名点（即申请就读学校），填写注册信息，完成注册。</w:t>
      </w:r>
      <w:r>
        <w:rPr>
          <w:rFonts w:hint="eastAsia" w:ascii="仿宋" w:hAnsi="仿宋" w:eastAsia="仿宋" w:cs="仿宋"/>
          <w:bCs/>
          <w:color w:val="auto"/>
          <w:sz w:val="32"/>
          <w:szCs w:val="32"/>
          <w:lang w:val="en-US" w:eastAsia="zh-CN"/>
        </w:rPr>
        <w:t>点击“选择报名点”后面下拉箭头，依次找到“济源</w:t>
      </w:r>
      <w:r>
        <w:rPr>
          <w:rFonts w:hint="default" w:ascii="仿宋" w:hAnsi="仿宋" w:eastAsia="仿宋" w:cs="仿宋"/>
          <w:bCs/>
          <w:color w:val="auto"/>
          <w:sz w:val="32"/>
          <w:szCs w:val="32"/>
          <w:lang w:val="en" w:eastAsia="zh-CN"/>
        </w:rPr>
        <w:t>市</w:t>
      </w:r>
      <w:r>
        <w:rPr>
          <w:rFonts w:hint="eastAsia" w:ascii="仿宋" w:hAnsi="仿宋" w:eastAsia="仿宋" w:cs="仿宋"/>
          <w:bCs/>
          <w:color w:val="auto"/>
          <w:sz w:val="32"/>
          <w:szCs w:val="32"/>
          <w:lang w:val="en-US" w:eastAsia="zh-CN"/>
        </w:rPr>
        <w:t>”，逐级选择相应的中心校或市直学校，选择后“确定”。按要求填写学生“基本信息”和“用户信息”，完成后“提交注册”，显示“注册成功”，跳转到登录界面。（注意：带红色星号为必填项，其中“用户名”和密码区分大小写字母，需要自己设置并牢记，方便再次登录系统查询时使用。“短信验证”只支持河南移动或河南联通手机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eastAsia" w:ascii="仿宋" w:hAnsi="仿宋" w:eastAsia="仿宋" w:cs="仿宋"/>
          <w:bCs/>
          <w:color w:val="auto"/>
          <w:sz w:val="32"/>
          <w:szCs w:val="32"/>
          <w:lang w:val="en-US" w:eastAsia="zh-CN"/>
        </w:rPr>
      </w:pPr>
      <w:r>
        <w:rPr>
          <w:rFonts w:hint="eastAsia" w:ascii="仿宋_GB2312" w:hAnsi="仿宋" w:eastAsia="仿宋_GB2312"/>
          <w:b/>
          <w:bCs/>
          <w:sz w:val="32"/>
          <w:szCs w:val="32"/>
          <w:lang w:val="en-US" w:eastAsia="zh-CN"/>
        </w:rPr>
        <w:t>3.完善信息。</w:t>
      </w:r>
      <w:r>
        <w:rPr>
          <w:rFonts w:hint="eastAsia" w:ascii="仿宋" w:hAnsi="仿宋" w:eastAsia="仿宋" w:cs="仿宋"/>
          <w:bCs/>
          <w:color w:val="auto"/>
          <w:sz w:val="32"/>
          <w:szCs w:val="32"/>
          <w:lang w:val="en-US" w:eastAsia="zh-CN"/>
        </w:rPr>
        <w:t>点击“完善信息”--点击“编辑”，完善“基本信息”和“房产信息”，完成后点“保存并继续”。进入“完善监护人信息”页面，监护人信息父母至少填一人，可根据需要点击“新增监护人信息”添加另一方信息填写，完成后点“保存并继续”。其中“上传图片”根据各招生学校要求，如不需要上传图片，直接点“确定完成”，提示“保存成功”。（注意：带*号为必填项，其中“就近入学代码”不填，“家庭所在片区”选择济源市片区，显示1801即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Cs/>
          <w:color w:val="auto"/>
          <w:sz w:val="32"/>
          <w:szCs w:val="32"/>
          <w:lang w:val="en-US" w:eastAsia="zh-CN"/>
        </w:rPr>
      </w:pPr>
      <w:r>
        <w:rPr>
          <w:rFonts w:hint="eastAsia" w:ascii="仿宋_GB2312" w:hAnsi="仿宋" w:eastAsia="仿宋_GB2312"/>
          <w:b/>
          <w:bCs/>
          <w:sz w:val="32"/>
          <w:szCs w:val="32"/>
          <w:lang w:val="en-US" w:eastAsia="zh-CN"/>
        </w:rPr>
        <w:t>注意:</w:t>
      </w:r>
      <w:r>
        <w:rPr>
          <w:rFonts w:hint="eastAsia" w:ascii="仿宋" w:hAnsi="仿宋" w:eastAsia="仿宋" w:cs="仿宋"/>
          <w:bCs/>
          <w:color w:val="auto"/>
          <w:sz w:val="32"/>
          <w:szCs w:val="32"/>
          <w:lang w:val="en-US" w:eastAsia="zh-CN"/>
        </w:rPr>
        <w:t>六年级毕业生在完善信息时，毕业学校必须填写学校完整的官方名称（可咨询学校）,否则将影响学籍的接续。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2" w:firstLineChars="200"/>
        <w:textAlignment w:val="auto"/>
        <w:rPr>
          <w:rFonts w:hint="eastAsia" w:ascii="仿宋" w:hAnsi="仿宋" w:eastAsia="仿宋" w:cs="仿宋"/>
          <w:bCs/>
          <w:color w:val="auto"/>
          <w:sz w:val="32"/>
          <w:szCs w:val="32"/>
          <w:lang w:val="en-US" w:eastAsia="zh-CN"/>
        </w:rPr>
      </w:pPr>
      <w:r>
        <w:rPr>
          <w:rFonts w:hint="eastAsia" w:ascii="仿宋_GB2312" w:hAnsi="仿宋" w:eastAsia="仿宋_GB2312"/>
          <w:b/>
          <w:bCs/>
          <w:sz w:val="32"/>
          <w:szCs w:val="32"/>
          <w:lang w:val="en-US" w:eastAsia="zh-CN"/>
        </w:rPr>
        <w:t>温馨提醒：</w:t>
      </w:r>
      <w:r>
        <w:rPr>
          <w:rFonts w:hint="eastAsia" w:ascii="仿宋" w:hAnsi="仿宋" w:eastAsia="仿宋" w:cs="仿宋"/>
          <w:bCs/>
          <w:color w:val="auto"/>
          <w:sz w:val="32"/>
          <w:szCs w:val="32"/>
          <w:lang w:val="en-US" w:eastAsia="zh-CN"/>
        </w:rPr>
        <w:t>每个学生在网上的全部操作只有10次机会（包含未审核通过时重新选择报名点），所以家长在完善基本信息及选择报名点时，认真填写，不要反复更改浪费机会。</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小标宋">
    <w:altName w:val="方正小标宋简体"/>
    <w:panose1 w:val="03000509000000000000"/>
    <w:charset w:val="00"/>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C0Q131&#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zc5MGE1YzFkZDFiZmJjMzYzZTY4N2RmZmFiMzYifQ=="/>
  </w:docVars>
  <w:rsids>
    <w:rsidRoot w:val="00000000"/>
    <w:rsid w:val="002C61C9"/>
    <w:rsid w:val="0049568B"/>
    <w:rsid w:val="00AB7008"/>
    <w:rsid w:val="01294FD0"/>
    <w:rsid w:val="01564273"/>
    <w:rsid w:val="02946EEA"/>
    <w:rsid w:val="02B44E61"/>
    <w:rsid w:val="02CB6AF8"/>
    <w:rsid w:val="032D2F69"/>
    <w:rsid w:val="0347644B"/>
    <w:rsid w:val="0357758A"/>
    <w:rsid w:val="0443052F"/>
    <w:rsid w:val="04B83155"/>
    <w:rsid w:val="04CE7F92"/>
    <w:rsid w:val="05244FEF"/>
    <w:rsid w:val="055D1066"/>
    <w:rsid w:val="056F50BF"/>
    <w:rsid w:val="057E002D"/>
    <w:rsid w:val="06145E46"/>
    <w:rsid w:val="07131EBF"/>
    <w:rsid w:val="07551EB0"/>
    <w:rsid w:val="07F809D3"/>
    <w:rsid w:val="088F6F72"/>
    <w:rsid w:val="089D51DC"/>
    <w:rsid w:val="08D64E6E"/>
    <w:rsid w:val="08E946BB"/>
    <w:rsid w:val="094B406D"/>
    <w:rsid w:val="098B3218"/>
    <w:rsid w:val="099B0927"/>
    <w:rsid w:val="09B57362"/>
    <w:rsid w:val="0ACE2CEE"/>
    <w:rsid w:val="0ACF501A"/>
    <w:rsid w:val="0AEC142C"/>
    <w:rsid w:val="0B1A2F18"/>
    <w:rsid w:val="0B2836BD"/>
    <w:rsid w:val="0B2F38FC"/>
    <w:rsid w:val="0B7800EB"/>
    <w:rsid w:val="0BBF0418"/>
    <w:rsid w:val="0BDE41E5"/>
    <w:rsid w:val="0BE962AA"/>
    <w:rsid w:val="0BEF2FC3"/>
    <w:rsid w:val="0C161834"/>
    <w:rsid w:val="0C1D44EA"/>
    <w:rsid w:val="0C6F4807"/>
    <w:rsid w:val="0CD368E3"/>
    <w:rsid w:val="0CF01A92"/>
    <w:rsid w:val="0D064AC7"/>
    <w:rsid w:val="0D0C7E03"/>
    <w:rsid w:val="0D1917E3"/>
    <w:rsid w:val="0D252235"/>
    <w:rsid w:val="0D5664E8"/>
    <w:rsid w:val="0DC3378A"/>
    <w:rsid w:val="0E643800"/>
    <w:rsid w:val="0FFD2523"/>
    <w:rsid w:val="11273D0B"/>
    <w:rsid w:val="112C4EBB"/>
    <w:rsid w:val="12006EAF"/>
    <w:rsid w:val="1266586F"/>
    <w:rsid w:val="12843FF2"/>
    <w:rsid w:val="12863BA0"/>
    <w:rsid w:val="12EA5546"/>
    <w:rsid w:val="137F35AA"/>
    <w:rsid w:val="13E13994"/>
    <w:rsid w:val="14B35C41"/>
    <w:rsid w:val="14C720DE"/>
    <w:rsid w:val="150D71C0"/>
    <w:rsid w:val="15F07CCC"/>
    <w:rsid w:val="160D2A7E"/>
    <w:rsid w:val="16443755"/>
    <w:rsid w:val="16D5098E"/>
    <w:rsid w:val="16DB60EA"/>
    <w:rsid w:val="17341FA4"/>
    <w:rsid w:val="17BB981E"/>
    <w:rsid w:val="1808191E"/>
    <w:rsid w:val="186C493D"/>
    <w:rsid w:val="189220EA"/>
    <w:rsid w:val="18C06296"/>
    <w:rsid w:val="18CC6FF6"/>
    <w:rsid w:val="19366B64"/>
    <w:rsid w:val="19E13A4F"/>
    <w:rsid w:val="1A055CF1"/>
    <w:rsid w:val="1A1C0C46"/>
    <w:rsid w:val="1A29191D"/>
    <w:rsid w:val="1AAF119D"/>
    <w:rsid w:val="1AE83D6E"/>
    <w:rsid w:val="1AFC5FA7"/>
    <w:rsid w:val="1B1177E1"/>
    <w:rsid w:val="1B2A1947"/>
    <w:rsid w:val="1B562FC6"/>
    <w:rsid w:val="1BAB09C8"/>
    <w:rsid w:val="1BD807F9"/>
    <w:rsid w:val="1C5A6028"/>
    <w:rsid w:val="1C790A9E"/>
    <w:rsid w:val="1DAD2F33"/>
    <w:rsid w:val="1DD8A41B"/>
    <w:rsid w:val="1DF05629"/>
    <w:rsid w:val="1E094322"/>
    <w:rsid w:val="1E234B9D"/>
    <w:rsid w:val="1E6332B6"/>
    <w:rsid w:val="1E7BCBD7"/>
    <w:rsid w:val="1EBF76CD"/>
    <w:rsid w:val="1EC21DA9"/>
    <w:rsid w:val="1EC46BF3"/>
    <w:rsid w:val="1F0F54E0"/>
    <w:rsid w:val="1F7FD460"/>
    <w:rsid w:val="1FDF7EDD"/>
    <w:rsid w:val="1FFFBFF2"/>
    <w:rsid w:val="20152CA5"/>
    <w:rsid w:val="20485620"/>
    <w:rsid w:val="208E24DF"/>
    <w:rsid w:val="209A6A17"/>
    <w:rsid w:val="20D5076F"/>
    <w:rsid w:val="212F0634"/>
    <w:rsid w:val="21A270D7"/>
    <w:rsid w:val="21FA264B"/>
    <w:rsid w:val="22072C98"/>
    <w:rsid w:val="221E1D36"/>
    <w:rsid w:val="22682C23"/>
    <w:rsid w:val="22B40AD7"/>
    <w:rsid w:val="22F978FB"/>
    <w:rsid w:val="237B61A2"/>
    <w:rsid w:val="23933B18"/>
    <w:rsid w:val="253C4032"/>
    <w:rsid w:val="25712DD2"/>
    <w:rsid w:val="27417C5E"/>
    <w:rsid w:val="274F7D62"/>
    <w:rsid w:val="27664F93"/>
    <w:rsid w:val="278C7906"/>
    <w:rsid w:val="27CF36A0"/>
    <w:rsid w:val="285B17E4"/>
    <w:rsid w:val="289C1C04"/>
    <w:rsid w:val="28BE431D"/>
    <w:rsid w:val="28FD51B8"/>
    <w:rsid w:val="297F6111"/>
    <w:rsid w:val="29BD4964"/>
    <w:rsid w:val="2A8373B9"/>
    <w:rsid w:val="2BEE636D"/>
    <w:rsid w:val="2C762630"/>
    <w:rsid w:val="2CCD09F6"/>
    <w:rsid w:val="2CE733D0"/>
    <w:rsid w:val="2DF3A07D"/>
    <w:rsid w:val="2E2E6FEA"/>
    <w:rsid w:val="2F41190E"/>
    <w:rsid w:val="2F674A72"/>
    <w:rsid w:val="2F7C306D"/>
    <w:rsid w:val="2F8A6913"/>
    <w:rsid w:val="2F9A4DA5"/>
    <w:rsid w:val="2FDA7B7C"/>
    <w:rsid w:val="2FDB4CA0"/>
    <w:rsid w:val="2FE7197A"/>
    <w:rsid w:val="2FEC4545"/>
    <w:rsid w:val="303352D6"/>
    <w:rsid w:val="30C070EB"/>
    <w:rsid w:val="30F51B1A"/>
    <w:rsid w:val="3129736B"/>
    <w:rsid w:val="31FF3D48"/>
    <w:rsid w:val="32602ACB"/>
    <w:rsid w:val="32883A8A"/>
    <w:rsid w:val="32E11162"/>
    <w:rsid w:val="32FFD8F6"/>
    <w:rsid w:val="33AB4E20"/>
    <w:rsid w:val="33E83EDF"/>
    <w:rsid w:val="34455E85"/>
    <w:rsid w:val="349F2FC3"/>
    <w:rsid w:val="350A2E5E"/>
    <w:rsid w:val="350C45D8"/>
    <w:rsid w:val="353823A0"/>
    <w:rsid w:val="35856499"/>
    <w:rsid w:val="35C868EA"/>
    <w:rsid w:val="36014290"/>
    <w:rsid w:val="36450CC9"/>
    <w:rsid w:val="366543C3"/>
    <w:rsid w:val="368E5B6B"/>
    <w:rsid w:val="36906E14"/>
    <w:rsid w:val="36EE37E4"/>
    <w:rsid w:val="36F333E0"/>
    <w:rsid w:val="36FF6660"/>
    <w:rsid w:val="372A0231"/>
    <w:rsid w:val="3734276B"/>
    <w:rsid w:val="37961992"/>
    <w:rsid w:val="37FD2D45"/>
    <w:rsid w:val="37FD891C"/>
    <w:rsid w:val="37FF2B35"/>
    <w:rsid w:val="387D7ECD"/>
    <w:rsid w:val="38C622E4"/>
    <w:rsid w:val="39D68F5D"/>
    <w:rsid w:val="39D911D5"/>
    <w:rsid w:val="39EF497E"/>
    <w:rsid w:val="3A1D8352"/>
    <w:rsid w:val="3A55C206"/>
    <w:rsid w:val="3A8A68D7"/>
    <w:rsid w:val="3AAA3E7E"/>
    <w:rsid w:val="3B7913E1"/>
    <w:rsid w:val="3BBBFD8A"/>
    <w:rsid w:val="3BBEAAC9"/>
    <w:rsid w:val="3BBF5401"/>
    <w:rsid w:val="3BD7D923"/>
    <w:rsid w:val="3BED7775"/>
    <w:rsid w:val="3BFDAE1C"/>
    <w:rsid w:val="3C2F30E5"/>
    <w:rsid w:val="3C6D6098"/>
    <w:rsid w:val="3CC79BE6"/>
    <w:rsid w:val="3D83586C"/>
    <w:rsid w:val="3DB70790"/>
    <w:rsid w:val="3DF55F29"/>
    <w:rsid w:val="3DF733D2"/>
    <w:rsid w:val="3E0426CD"/>
    <w:rsid w:val="3E453FBC"/>
    <w:rsid w:val="3E5F5E8E"/>
    <w:rsid w:val="3E9540D3"/>
    <w:rsid w:val="3EB37EBD"/>
    <w:rsid w:val="3EFFDCE3"/>
    <w:rsid w:val="3F45081B"/>
    <w:rsid w:val="3F5D0062"/>
    <w:rsid w:val="3F6E2CEF"/>
    <w:rsid w:val="3F9A7FB3"/>
    <w:rsid w:val="3FB83FC0"/>
    <w:rsid w:val="3FBFDFDB"/>
    <w:rsid w:val="3FDC113F"/>
    <w:rsid w:val="3FE01B8A"/>
    <w:rsid w:val="3FE1FD50"/>
    <w:rsid w:val="3FF206F2"/>
    <w:rsid w:val="3FFB6F13"/>
    <w:rsid w:val="3FFDF751"/>
    <w:rsid w:val="3FFECFEB"/>
    <w:rsid w:val="3FFF628E"/>
    <w:rsid w:val="40420615"/>
    <w:rsid w:val="4046106D"/>
    <w:rsid w:val="40977022"/>
    <w:rsid w:val="40B02988"/>
    <w:rsid w:val="40B27F28"/>
    <w:rsid w:val="40E40AB4"/>
    <w:rsid w:val="40FD56FF"/>
    <w:rsid w:val="41C73750"/>
    <w:rsid w:val="41E230D3"/>
    <w:rsid w:val="42020423"/>
    <w:rsid w:val="42537C5B"/>
    <w:rsid w:val="425A130B"/>
    <w:rsid w:val="428D1969"/>
    <w:rsid w:val="42EA12A1"/>
    <w:rsid w:val="43662195"/>
    <w:rsid w:val="44141A4F"/>
    <w:rsid w:val="441D6626"/>
    <w:rsid w:val="44335CE8"/>
    <w:rsid w:val="443F631B"/>
    <w:rsid w:val="445151B3"/>
    <w:rsid w:val="44587272"/>
    <w:rsid w:val="449D3EF4"/>
    <w:rsid w:val="44AF46D5"/>
    <w:rsid w:val="45254C82"/>
    <w:rsid w:val="455E3AF3"/>
    <w:rsid w:val="46195453"/>
    <w:rsid w:val="46ED5FFD"/>
    <w:rsid w:val="46FF7BDE"/>
    <w:rsid w:val="47EF1501"/>
    <w:rsid w:val="481F174D"/>
    <w:rsid w:val="4836295B"/>
    <w:rsid w:val="486E758F"/>
    <w:rsid w:val="488B1D36"/>
    <w:rsid w:val="48C2506A"/>
    <w:rsid w:val="48D0399D"/>
    <w:rsid w:val="49D3529A"/>
    <w:rsid w:val="4A1D5874"/>
    <w:rsid w:val="4A342C22"/>
    <w:rsid w:val="4A905B40"/>
    <w:rsid w:val="4AE837B1"/>
    <w:rsid w:val="4BB05273"/>
    <w:rsid w:val="4BB8F7EB"/>
    <w:rsid w:val="4BC80152"/>
    <w:rsid w:val="4C066CC5"/>
    <w:rsid w:val="4CB76C9C"/>
    <w:rsid w:val="4CB78D9B"/>
    <w:rsid w:val="4CFF74D6"/>
    <w:rsid w:val="4D745D90"/>
    <w:rsid w:val="4D7C71D1"/>
    <w:rsid w:val="4DE5779A"/>
    <w:rsid w:val="4E17515F"/>
    <w:rsid w:val="4E342325"/>
    <w:rsid w:val="4E810512"/>
    <w:rsid w:val="4EDF23C4"/>
    <w:rsid w:val="4F4F31E9"/>
    <w:rsid w:val="4FBE38C2"/>
    <w:rsid w:val="4FFE1863"/>
    <w:rsid w:val="50022C92"/>
    <w:rsid w:val="50062580"/>
    <w:rsid w:val="50176BA1"/>
    <w:rsid w:val="50822CCC"/>
    <w:rsid w:val="50CC6881"/>
    <w:rsid w:val="50F75A21"/>
    <w:rsid w:val="516008E3"/>
    <w:rsid w:val="51B06F1C"/>
    <w:rsid w:val="51B1775B"/>
    <w:rsid w:val="51D65BD2"/>
    <w:rsid w:val="524C42B4"/>
    <w:rsid w:val="53092F00"/>
    <w:rsid w:val="530F1FCE"/>
    <w:rsid w:val="53302704"/>
    <w:rsid w:val="53775ACD"/>
    <w:rsid w:val="54654C6A"/>
    <w:rsid w:val="548A50DA"/>
    <w:rsid w:val="54F95058"/>
    <w:rsid w:val="55116CE8"/>
    <w:rsid w:val="55211A65"/>
    <w:rsid w:val="5658C13B"/>
    <w:rsid w:val="566EB344"/>
    <w:rsid w:val="56BFD584"/>
    <w:rsid w:val="56E31239"/>
    <w:rsid w:val="572A2D5D"/>
    <w:rsid w:val="57597A6B"/>
    <w:rsid w:val="575B7A9A"/>
    <w:rsid w:val="57E7A64E"/>
    <w:rsid w:val="57ED29E7"/>
    <w:rsid w:val="57F2BA8D"/>
    <w:rsid w:val="58243CA1"/>
    <w:rsid w:val="5835AFDA"/>
    <w:rsid w:val="58481A4D"/>
    <w:rsid w:val="58DA22EF"/>
    <w:rsid w:val="58DD1D27"/>
    <w:rsid w:val="59426ACF"/>
    <w:rsid w:val="5987619D"/>
    <w:rsid w:val="59CE69B1"/>
    <w:rsid w:val="5A9D65E8"/>
    <w:rsid w:val="5AD64B66"/>
    <w:rsid w:val="5AFB5A47"/>
    <w:rsid w:val="5B737FFA"/>
    <w:rsid w:val="5BDD896A"/>
    <w:rsid w:val="5BF516F2"/>
    <w:rsid w:val="5BF98540"/>
    <w:rsid w:val="5BFFD60F"/>
    <w:rsid w:val="5C160E19"/>
    <w:rsid w:val="5C3B5251"/>
    <w:rsid w:val="5C5D3545"/>
    <w:rsid w:val="5C825204"/>
    <w:rsid w:val="5CA03397"/>
    <w:rsid w:val="5CBD74AA"/>
    <w:rsid w:val="5D5BA9BD"/>
    <w:rsid w:val="5D7229A3"/>
    <w:rsid w:val="5D7ECACA"/>
    <w:rsid w:val="5DAE282B"/>
    <w:rsid w:val="5DDF9929"/>
    <w:rsid w:val="5DFFE3F9"/>
    <w:rsid w:val="5E0FA6EB"/>
    <w:rsid w:val="5E1F4BCA"/>
    <w:rsid w:val="5E2B53BB"/>
    <w:rsid w:val="5E551AA4"/>
    <w:rsid w:val="5E6660F1"/>
    <w:rsid w:val="5E9A3EE7"/>
    <w:rsid w:val="5EEA3708"/>
    <w:rsid w:val="5EF2001A"/>
    <w:rsid w:val="5F455C32"/>
    <w:rsid w:val="5F4FAF96"/>
    <w:rsid w:val="5F5E8D1C"/>
    <w:rsid w:val="5FA80D90"/>
    <w:rsid w:val="5FB5178A"/>
    <w:rsid w:val="5FB518AF"/>
    <w:rsid w:val="5FBB1647"/>
    <w:rsid w:val="5FBCF56C"/>
    <w:rsid w:val="5FCF0DF9"/>
    <w:rsid w:val="5FEE5BA4"/>
    <w:rsid w:val="5FF74A90"/>
    <w:rsid w:val="5FF7789A"/>
    <w:rsid w:val="5FF84C94"/>
    <w:rsid w:val="5FFF40CC"/>
    <w:rsid w:val="5FFFF3BF"/>
    <w:rsid w:val="60513AB1"/>
    <w:rsid w:val="611A7B93"/>
    <w:rsid w:val="61551082"/>
    <w:rsid w:val="6206774A"/>
    <w:rsid w:val="62622620"/>
    <w:rsid w:val="626F323D"/>
    <w:rsid w:val="627F0236"/>
    <w:rsid w:val="63236A1E"/>
    <w:rsid w:val="632E3EAE"/>
    <w:rsid w:val="636B528A"/>
    <w:rsid w:val="636D100C"/>
    <w:rsid w:val="63F38458"/>
    <w:rsid w:val="63F91C0F"/>
    <w:rsid w:val="64005BF8"/>
    <w:rsid w:val="64211658"/>
    <w:rsid w:val="648C6F77"/>
    <w:rsid w:val="64C24F73"/>
    <w:rsid w:val="64E904F3"/>
    <w:rsid w:val="64F40DD9"/>
    <w:rsid w:val="653F46B5"/>
    <w:rsid w:val="65825112"/>
    <w:rsid w:val="65897C3B"/>
    <w:rsid w:val="65FD4D22"/>
    <w:rsid w:val="66B47661"/>
    <w:rsid w:val="66DD393A"/>
    <w:rsid w:val="67C050D0"/>
    <w:rsid w:val="67E70EDE"/>
    <w:rsid w:val="67EB192E"/>
    <w:rsid w:val="67FEB148"/>
    <w:rsid w:val="686F142E"/>
    <w:rsid w:val="689364FC"/>
    <w:rsid w:val="68B65436"/>
    <w:rsid w:val="68B65BF3"/>
    <w:rsid w:val="6902319F"/>
    <w:rsid w:val="690A1021"/>
    <w:rsid w:val="693E4070"/>
    <w:rsid w:val="69A14D2E"/>
    <w:rsid w:val="69B112F5"/>
    <w:rsid w:val="69ED1569"/>
    <w:rsid w:val="6A071002"/>
    <w:rsid w:val="6A830D1F"/>
    <w:rsid w:val="6AEED6BD"/>
    <w:rsid w:val="6AF8DAC0"/>
    <w:rsid w:val="6B2C4D43"/>
    <w:rsid w:val="6B4B7B13"/>
    <w:rsid w:val="6B7E1C21"/>
    <w:rsid w:val="6BC99249"/>
    <w:rsid w:val="6BEE6510"/>
    <w:rsid w:val="6C630934"/>
    <w:rsid w:val="6C910AEE"/>
    <w:rsid w:val="6D2E08EA"/>
    <w:rsid w:val="6D9F8ADB"/>
    <w:rsid w:val="6DB55BD2"/>
    <w:rsid w:val="6DD809CD"/>
    <w:rsid w:val="6DEF2D78"/>
    <w:rsid w:val="6E78B105"/>
    <w:rsid w:val="6E947BC6"/>
    <w:rsid w:val="6E9F46BA"/>
    <w:rsid w:val="6ECF478A"/>
    <w:rsid w:val="6EFE3A6C"/>
    <w:rsid w:val="6F1D47F0"/>
    <w:rsid w:val="6F37A373"/>
    <w:rsid w:val="6F3F5219"/>
    <w:rsid w:val="6F4A2BB9"/>
    <w:rsid w:val="6F64A8EE"/>
    <w:rsid w:val="6F6C0422"/>
    <w:rsid w:val="6F7BEDBD"/>
    <w:rsid w:val="6FD2AB3C"/>
    <w:rsid w:val="6FDE7809"/>
    <w:rsid w:val="6FDFBCD2"/>
    <w:rsid w:val="6FDFC102"/>
    <w:rsid w:val="6FE94AC0"/>
    <w:rsid w:val="6FEF8682"/>
    <w:rsid w:val="6FFF50E9"/>
    <w:rsid w:val="6FFFA20C"/>
    <w:rsid w:val="714C7E29"/>
    <w:rsid w:val="7188520D"/>
    <w:rsid w:val="71B55590"/>
    <w:rsid w:val="71BF757B"/>
    <w:rsid w:val="71CE2629"/>
    <w:rsid w:val="721C4529"/>
    <w:rsid w:val="7229202D"/>
    <w:rsid w:val="72554408"/>
    <w:rsid w:val="726D0216"/>
    <w:rsid w:val="72A96005"/>
    <w:rsid w:val="72FE960C"/>
    <w:rsid w:val="73113709"/>
    <w:rsid w:val="73DDC491"/>
    <w:rsid w:val="73E33935"/>
    <w:rsid w:val="73FB6049"/>
    <w:rsid w:val="73FBC74C"/>
    <w:rsid w:val="73FD771A"/>
    <w:rsid w:val="73FFC179"/>
    <w:rsid w:val="7423762F"/>
    <w:rsid w:val="74537235"/>
    <w:rsid w:val="747C1950"/>
    <w:rsid w:val="74AF6C31"/>
    <w:rsid w:val="74BF1A1B"/>
    <w:rsid w:val="74D7A3FE"/>
    <w:rsid w:val="757414E3"/>
    <w:rsid w:val="75771514"/>
    <w:rsid w:val="759E77DE"/>
    <w:rsid w:val="75B352CE"/>
    <w:rsid w:val="75CB1215"/>
    <w:rsid w:val="75FDF858"/>
    <w:rsid w:val="75FFEE87"/>
    <w:rsid w:val="76377888"/>
    <w:rsid w:val="76801C70"/>
    <w:rsid w:val="76A6D932"/>
    <w:rsid w:val="76B59727"/>
    <w:rsid w:val="76CD7529"/>
    <w:rsid w:val="76E868D4"/>
    <w:rsid w:val="76FF495E"/>
    <w:rsid w:val="776558B7"/>
    <w:rsid w:val="77719242"/>
    <w:rsid w:val="7777D2C8"/>
    <w:rsid w:val="77A43C2E"/>
    <w:rsid w:val="77A93377"/>
    <w:rsid w:val="77AF204B"/>
    <w:rsid w:val="77B7EDDC"/>
    <w:rsid w:val="77F3B8D1"/>
    <w:rsid w:val="77F799EA"/>
    <w:rsid w:val="77F92134"/>
    <w:rsid w:val="77FC9DBF"/>
    <w:rsid w:val="77FD7999"/>
    <w:rsid w:val="77FFCB5E"/>
    <w:rsid w:val="784C7CAE"/>
    <w:rsid w:val="7852031E"/>
    <w:rsid w:val="785F2097"/>
    <w:rsid w:val="789925E6"/>
    <w:rsid w:val="789A1CF0"/>
    <w:rsid w:val="78FFAEE1"/>
    <w:rsid w:val="78FFB435"/>
    <w:rsid w:val="79394FC8"/>
    <w:rsid w:val="797340AD"/>
    <w:rsid w:val="797DC95E"/>
    <w:rsid w:val="799F2F8B"/>
    <w:rsid w:val="79BC13D5"/>
    <w:rsid w:val="79DFACB7"/>
    <w:rsid w:val="7A12290D"/>
    <w:rsid w:val="7A147FCD"/>
    <w:rsid w:val="7A46625C"/>
    <w:rsid w:val="7A77B074"/>
    <w:rsid w:val="7A9C164F"/>
    <w:rsid w:val="7B3F6752"/>
    <w:rsid w:val="7B9018C5"/>
    <w:rsid w:val="7B9FE263"/>
    <w:rsid w:val="7BA3CBF9"/>
    <w:rsid w:val="7BA56CEC"/>
    <w:rsid w:val="7BD71A53"/>
    <w:rsid w:val="7BE582C0"/>
    <w:rsid w:val="7BEBFFD0"/>
    <w:rsid w:val="7BFF2D2D"/>
    <w:rsid w:val="7C3A52BC"/>
    <w:rsid w:val="7C905172"/>
    <w:rsid w:val="7CDF15AE"/>
    <w:rsid w:val="7CDF8247"/>
    <w:rsid w:val="7CE9D775"/>
    <w:rsid w:val="7D4C3533"/>
    <w:rsid w:val="7D68B991"/>
    <w:rsid w:val="7D6D7398"/>
    <w:rsid w:val="7D721C4C"/>
    <w:rsid w:val="7D76B6CD"/>
    <w:rsid w:val="7D8B4B45"/>
    <w:rsid w:val="7DAA1EAD"/>
    <w:rsid w:val="7DBFEA88"/>
    <w:rsid w:val="7DC372DB"/>
    <w:rsid w:val="7DE73640"/>
    <w:rsid w:val="7DFEE19E"/>
    <w:rsid w:val="7E330881"/>
    <w:rsid w:val="7E4D830F"/>
    <w:rsid w:val="7E61BCBA"/>
    <w:rsid w:val="7E632766"/>
    <w:rsid w:val="7E7CFDC1"/>
    <w:rsid w:val="7EB201FD"/>
    <w:rsid w:val="7EBB3560"/>
    <w:rsid w:val="7EBE601A"/>
    <w:rsid w:val="7EDF5E74"/>
    <w:rsid w:val="7EFBDAC4"/>
    <w:rsid w:val="7EFE5DD5"/>
    <w:rsid w:val="7F22F30C"/>
    <w:rsid w:val="7F268F8F"/>
    <w:rsid w:val="7F301AD1"/>
    <w:rsid w:val="7F374CFD"/>
    <w:rsid w:val="7F3AF907"/>
    <w:rsid w:val="7F3F3F64"/>
    <w:rsid w:val="7F4F3990"/>
    <w:rsid w:val="7F5237FF"/>
    <w:rsid w:val="7F575508"/>
    <w:rsid w:val="7F696596"/>
    <w:rsid w:val="7F6FD211"/>
    <w:rsid w:val="7F7B7B52"/>
    <w:rsid w:val="7F7F5517"/>
    <w:rsid w:val="7F9420CB"/>
    <w:rsid w:val="7F991B0F"/>
    <w:rsid w:val="7F9D18AB"/>
    <w:rsid w:val="7FA81E42"/>
    <w:rsid w:val="7FAE9337"/>
    <w:rsid w:val="7FAF4409"/>
    <w:rsid w:val="7FB6F4AD"/>
    <w:rsid w:val="7FB7E7D0"/>
    <w:rsid w:val="7FB80433"/>
    <w:rsid w:val="7FBA6661"/>
    <w:rsid w:val="7FBF6020"/>
    <w:rsid w:val="7FBFF24C"/>
    <w:rsid w:val="7FCE4393"/>
    <w:rsid w:val="7FCF5BAD"/>
    <w:rsid w:val="7FD8DC33"/>
    <w:rsid w:val="7FDF7B86"/>
    <w:rsid w:val="7FEA553D"/>
    <w:rsid w:val="7FEEFCA9"/>
    <w:rsid w:val="7FEFE16D"/>
    <w:rsid w:val="7FF31AD5"/>
    <w:rsid w:val="7FF764D6"/>
    <w:rsid w:val="7FF79965"/>
    <w:rsid w:val="7FFABC6F"/>
    <w:rsid w:val="7FFB1CFD"/>
    <w:rsid w:val="7FFBF305"/>
    <w:rsid w:val="7FFE4B03"/>
    <w:rsid w:val="7FFF425C"/>
    <w:rsid w:val="7FFFECD6"/>
    <w:rsid w:val="867F2B53"/>
    <w:rsid w:val="86CB15F9"/>
    <w:rsid w:val="8F6B6B67"/>
    <w:rsid w:val="8F733D0E"/>
    <w:rsid w:val="8FFFA738"/>
    <w:rsid w:val="986C9784"/>
    <w:rsid w:val="9AFE43A3"/>
    <w:rsid w:val="9B6F585B"/>
    <w:rsid w:val="9B75E14F"/>
    <w:rsid w:val="9DF6BFDD"/>
    <w:rsid w:val="9DF70C35"/>
    <w:rsid w:val="9E971F3E"/>
    <w:rsid w:val="9F4FDE6D"/>
    <w:rsid w:val="9F7FE58D"/>
    <w:rsid w:val="9F8D5F4E"/>
    <w:rsid w:val="9FA98D98"/>
    <w:rsid w:val="9FDAB522"/>
    <w:rsid w:val="9FEC5D24"/>
    <w:rsid w:val="A19F363C"/>
    <w:rsid w:val="A3FBB355"/>
    <w:rsid w:val="A9F752D5"/>
    <w:rsid w:val="ABFAD0FF"/>
    <w:rsid w:val="ADAE7DF0"/>
    <w:rsid w:val="ADF70F11"/>
    <w:rsid w:val="AF7F8B6A"/>
    <w:rsid w:val="AFDFB1E2"/>
    <w:rsid w:val="AFF7C48D"/>
    <w:rsid w:val="AFFD9EFB"/>
    <w:rsid w:val="B0FD416B"/>
    <w:rsid w:val="B179B86F"/>
    <w:rsid w:val="B39DF018"/>
    <w:rsid w:val="B3BB2301"/>
    <w:rsid w:val="B3CC8A17"/>
    <w:rsid w:val="B3F6993A"/>
    <w:rsid w:val="B4F46473"/>
    <w:rsid w:val="B69BEB28"/>
    <w:rsid w:val="B6F9CF63"/>
    <w:rsid w:val="B762EB8B"/>
    <w:rsid w:val="B77F05FE"/>
    <w:rsid w:val="B77F345E"/>
    <w:rsid w:val="B7BDD714"/>
    <w:rsid w:val="B7E75DFD"/>
    <w:rsid w:val="B7F34A51"/>
    <w:rsid w:val="B9DFC936"/>
    <w:rsid w:val="BA9F8D84"/>
    <w:rsid w:val="BB1F4378"/>
    <w:rsid w:val="BC6F2FD1"/>
    <w:rsid w:val="BD7FB6E0"/>
    <w:rsid w:val="BDF2B5F4"/>
    <w:rsid w:val="BE2FD3B1"/>
    <w:rsid w:val="BEDE839D"/>
    <w:rsid w:val="BF0FB368"/>
    <w:rsid w:val="BF792EFE"/>
    <w:rsid w:val="BF7D7894"/>
    <w:rsid w:val="BF7FDB76"/>
    <w:rsid w:val="BF9C6EC6"/>
    <w:rsid w:val="BFE8C8CF"/>
    <w:rsid w:val="BFFF088C"/>
    <w:rsid w:val="BFFFFED6"/>
    <w:rsid w:val="C38F5F7D"/>
    <w:rsid w:val="C7A61DC1"/>
    <w:rsid w:val="C7AFE8FF"/>
    <w:rsid w:val="CB34E210"/>
    <w:rsid w:val="CDFFDFA1"/>
    <w:rsid w:val="CE0F36F5"/>
    <w:rsid w:val="CEBB7D34"/>
    <w:rsid w:val="CED7271B"/>
    <w:rsid w:val="CF3DC995"/>
    <w:rsid w:val="CF765D2A"/>
    <w:rsid w:val="CFB7BC33"/>
    <w:rsid w:val="CFDF4DA8"/>
    <w:rsid w:val="CFFE75A4"/>
    <w:rsid w:val="D3760A87"/>
    <w:rsid w:val="D43DE289"/>
    <w:rsid w:val="D4AF0496"/>
    <w:rsid w:val="D5EE0372"/>
    <w:rsid w:val="D5EFCCF4"/>
    <w:rsid w:val="D6F6E9DD"/>
    <w:rsid w:val="D71B55FC"/>
    <w:rsid w:val="D79BCDCA"/>
    <w:rsid w:val="D7BF55E6"/>
    <w:rsid w:val="D7E70364"/>
    <w:rsid w:val="D7F1393C"/>
    <w:rsid w:val="D9FB9E28"/>
    <w:rsid w:val="DAB7CF54"/>
    <w:rsid w:val="DB770BF4"/>
    <w:rsid w:val="DBBFCC2B"/>
    <w:rsid w:val="DBE72C14"/>
    <w:rsid w:val="DBED34FA"/>
    <w:rsid w:val="DBF66432"/>
    <w:rsid w:val="DC5F38FF"/>
    <w:rsid w:val="DCEF2D0B"/>
    <w:rsid w:val="DCF988FF"/>
    <w:rsid w:val="DD7BCC27"/>
    <w:rsid w:val="DDFF62AD"/>
    <w:rsid w:val="DE1F14A8"/>
    <w:rsid w:val="DE7E397D"/>
    <w:rsid w:val="DE7FB6EA"/>
    <w:rsid w:val="DEDEEA4C"/>
    <w:rsid w:val="DEEF73BF"/>
    <w:rsid w:val="DEF874F6"/>
    <w:rsid w:val="DF1F8557"/>
    <w:rsid w:val="DF332B02"/>
    <w:rsid w:val="DFAD7BF0"/>
    <w:rsid w:val="DFADEE8D"/>
    <w:rsid w:val="DFAEA1E9"/>
    <w:rsid w:val="DFAFC608"/>
    <w:rsid w:val="DFB7CF56"/>
    <w:rsid w:val="DFDF0ADA"/>
    <w:rsid w:val="DFFDE7AB"/>
    <w:rsid w:val="DFFFB7A7"/>
    <w:rsid w:val="E1BE940A"/>
    <w:rsid w:val="E3FED9A7"/>
    <w:rsid w:val="E5FDFE9B"/>
    <w:rsid w:val="E6D50725"/>
    <w:rsid w:val="E6F7939E"/>
    <w:rsid w:val="E6FFE371"/>
    <w:rsid w:val="E772AC7C"/>
    <w:rsid w:val="E7CF2F54"/>
    <w:rsid w:val="E7E6CD3E"/>
    <w:rsid w:val="EABDBBC9"/>
    <w:rsid w:val="EBD70C19"/>
    <w:rsid w:val="EBDE9983"/>
    <w:rsid w:val="ECB71F25"/>
    <w:rsid w:val="ED7F06DD"/>
    <w:rsid w:val="EDB46B4C"/>
    <w:rsid w:val="EDDF26FB"/>
    <w:rsid w:val="EDEE06B3"/>
    <w:rsid w:val="EDFAE276"/>
    <w:rsid w:val="EDFD523E"/>
    <w:rsid w:val="EE3B19E0"/>
    <w:rsid w:val="EE6F131C"/>
    <w:rsid w:val="EEAB87DB"/>
    <w:rsid w:val="EEAF45C3"/>
    <w:rsid w:val="EECFB0ED"/>
    <w:rsid w:val="EF23836F"/>
    <w:rsid w:val="EF3EBA48"/>
    <w:rsid w:val="EF5B4F1E"/>
    <w:rsid w:val="EF5F7FEC"/>
    <w:rsid w:val="EF5FE548"/>
    <w:rsid w:val="EF997B12"/>
    <w:rsid w:val="EF9AD11E"/>
    <w:rsid w:val="EFAE8CC9"/>
    <w:rsid w:val="EFAF696C"/>
    <w:rsid w:val="EFBE0477"/>
    <w:rsid w:val="EFBE5B86"/>
    <w:rsid w:val="EFBEA201"/>
    <w:rsid w:val="EFDA7B63"/>
    <w:rsid w:val="EFF2554A"/>
    <w:rsid w:val="EFF7FD0E"/>
    <w:rsid w:val="EFFE50AC"/>
    <w:rsid w:val="F1A368B8"/>
    <w:rsid w:val="F2FF9CB3"/>
    <w:rsid w:val="F38FDBB6"/>
    <w:rsid w:val="F3AFEB69"/>
    <w:rsid w:val="F3B3FFF5"/>
    <w:rsid w:val="F3E60241"/>
    <w:rsid w:val="F3EE7520"/>
    <w:rsid w:val="F3EF36B0"/>
    <w:rsid w:val="F3FBB094"/>
    <w:rsid w:val="F57700B6"/>
    <w:rsid w:val="F59FEC8A"/>
    <w:rsid w:val="F5AE53A4"/>
    <w:rsid w:val="F5FD949B"/>
    <w:rsid w:val="F66CFEFB"/>
    <w:rsid w:val="F6B5E0AD"/>
    <w:rsid w:val="F6FA1FA0"/>
    <w:rsid w:val="F74E038F"/>
    <w:rsid w:val="F779FD83"/>
    <w:rsid w:val="F77F0598"/>
    <w:rsid w:val="F77F196C"/>
    <w:rsid w:val="F7B11D38"/>
    <w:rsid w:val="F7B73ECE"/>
    <w:rsid w:val="F7BFB177"/>
    <w:rsid w:val="F7F7B10E"/>
    <w:rsid w:val="F7FB4FF6"/>
    <w:rsid w:val="F7FC0B9E"/>
    <w:rsid w:val="F9DFD323"/>
    <w:rsid w:val="F9E76FDB"/>
    <w:rsid w:val="F9ED3E12"/>
    <w:rsid w:val="FA73466B"/>
    <w:rsid w:val="FA7D17B1"/>
    <w:rsid w:val="FAC57C72"/>
    <w:rsid w:val="FAFF8D4F"/>
    <w:rsid w:val="FB4B7E0C"/>
    <w:rsid w:val="FB6B2106"/>
    <w:rsid w:val="FB7E2C86"/>
    <w:rsid w:val="FBBC8FA8"/>
    <w:rsid w:val="FBBE82C3"/>
    <w:rsid w:val="FBDD3797"/>
    <w:rsid w:val="FBDE7912"/>
    <w:rsid w:val="FBEFD2F6"/>
    <w:rsid w:val="FBF758A3"/>
    <w:rsid w:val="FBFBB9D9"/>
    <w:rsid w:val="FBFD84CA"/>
    <w:rsid w:val="FC9F4B50"/>
    <w:rsid w:val="FD4F6230"/>
    <w:rsid w:val="FD6FD9EA"/>
    <w:rsid w:val="FD733892"/>
    <w:rsid w:val="FD740201"/>
    <w:rsid w:val="FD9E70E5"/>
    <w:rsid w:val="FDA18E63"/>
    <w:rsid w:val="FDA581F4"/>
    <w:rsid w:val="FDBD313C"/>
    <w:rsid w:val="FDBEE875"/>
    <w:rsid w:val="FDBFD7E4"/>
    <w:rsid w:val="FDD7B26E"/>
    <w:rsid w:val="FDF2A1E9"/>
    <w:rsid w:val="FDF59F38"/>
    <w:rsid w:val="FDF7030B"/>
    <w:rsid w:val="FDFF7B9C"/>
    <w:rsid w:val="FE564DCF"/>
    <w:rsid w:val="FE5FB5B1"/>
    <w:rsid w:val="FE6F0588"/>
    <w:rsid w:val="FE73C65D"/>
    <w:rsid w:val="FE87D401"/>
    <w:rsid w:val="FEB53890"/>
    <w:rsid w:val="FEDF9FFD"/>
    <w:rsid w:val="FEEEBDC4"/>
    <w:rsid w:val="FEEF274F"/>
    <w:rsid w:val="FEFB311D"/>
    <w:rsid w:val="FEFEC6BE"/>
    <w:rsid w:val="FEFFD8FF"/>
    <w:rsid w:val="FEFFDF1B"/>
    <w:rsid w:val="FF6879E5"/>
    <w:rsid w:val="FF7440A6"/>
    <w:rsid w:val="FF7D6153"/>
    <w:rsid w:val="FF7F02C1"/>
    <w:rsid w:val="FF7F373F"/>
    <w:rsid w:val="FFAFBF66"/>
    <w:rsid w:val="FFC7FC79"/>
    <w:rsid w:val="FFCE150D"/>
    <w:rsid w:val="FFCF82B5"/>
    <w:rsid w:val="FFD358D3"/>
    <w:rsid w:val="FFD7CC25"/>
    <w:rsid w:val="FFD7CFE4"/>
    <w:rsid w:val="FFDDF804"/>
    <w:rsid w:val="FFDE9291"/>
    <w:rsid w:val="FFDFE799"/>
    <w:rsid w:val="FFE9312D"/>
    <w:rsid w:val="FFF67F49"/>
    <w:rsid w:val="FFFA20D5"/>
    <w:rsid w:val="FFFD6440"/>
    <w:rsid w:val="FFFE2600"/>
    <w:rsid w:val="FFFEBEA6"/>
    <w:rsid w:val="FFFF4338"/>
    <w:rsid w:val="FFFF44A8"/>
    <w:rsid w:val="FFFF72CA"/>
    <w:rsid w:val="FFFF79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120" w:beforeLines="0" w:beforeAutospacing="0" w:after="120" w:afterLines="0" w:afterAutospacing="0" w:line="360" w:lineRule="auto"/>
      <w:outlineLvl w:val="0"/>
    </w:pPr>
    <w:rPr>
      <w:rFonts w:eastAsia="黑体" w:asciiTheme="minorAscii" w:hAnsiTheme="minorAscii"/>
      <w:b/>
      <w:kern w:val="44"/>
      <w:sz w:val="32"/>
    </w:rPr>
  </w:style>
  <w:style w:type="paragraph" w:styleId="8">
    <w:name w:val="heading 2"/>
    <w:basedOn w:val="1"/>
    <w:next w:val="1"/>
    <w:link w:val="17"/>
    <w:qFormat/>
    <w:uiPriority w:val="0"/>
    <w:pPr>
      <w:spacing w:beforeAutospacing="1" w:afterAutospacing="1"/>
      <w:jc w:val="left"/>
      <w:outlineLvl w:val="1"/>
    </w:pPr>
    <w:rPr>
      <w:rFonts w:ascii="Cambria" w:hAnsi="Cambria" w:eastAsia="宋体" w:cs="Times New Roman"/>
      <w:b/>
      <w:bCs/>
      <w:sz w:val="32"/>
      <w:szCs w:val="32"/>
    </w:rPr>
  </w:style>
  <w:style w:type="paragraph" w:styleId="9">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Body Text First Indent 2"/>
    <w:basedOn w:val="4"/>
    <w:next w:val="1"/>
    <w:qFormat/>
    <w:uiPriority w:val="0"/>
    <w:pPr>
      <w:tabs>
        <w:tab w:val="left" w:pos="0"/>
        <w:tab w:val="left" w:pos="180"/>
        <w:tab w:val="left" w:pos="540"/>
      </w:tabs>
      <w:ind w:firstLine="420" w:firstLineChars="200"/>
    </w:pPr>
  </w:style>
  <w:style w:type="paragraph" w:styleId="4">
    <w:name w:val="Body Text Indent"/>
    <w:basedOn w:val="1"/>
    <w:next w:val="5"/>
    <w:qFormat/>
    <w:uiPriority w:val="0"/>
    <w:pPr>
      <w:ind w:left="-4" w:leftChars="-46" w:hanging="93" w:hangingChars="29"/>
    </w:pPr>
    <w:rPr>
      <w:szCs w:val="24"/>
    </w:rPr>
  </w:style>
  <w:style w:type="paragraph" w:customStyle="1" w:styleId="5">
    <w:name w:val="Body Text First Indent 21"/>
    <w:basedOn w:val="6"/>
    <w:qFormat/>
    <w:uiPriority w:val="0"/>
    <w:pPr>
      <w:ind w:firstLine="420"/>
    </w:pPr>
  </w:style>
  <w:style w:type="paragraph" w:customStyle="1" w:styleId="6">
    <w:name w:val="Body Text Indent1"/>
    <w:basedOn w:val="1"/>
    <w:qFormat/>
    <w:uiPriority w:val="0"/>
    <w:pPr>
      <w:spacing w:line="500" w:lineRule="exact"/>
      <w:ind w:firstLine="880" w:firstLineChars="200"/>
    </w:pPr>
    <w:rPr>
      <w:rFonts w:ascii="Times New Roman" w:hAnsi="Times New Roman" w:eastAsia="宋体" w:cs="Times New Roman"/>
    </w:rPr>
  </w:style>
  <w:style w:type="paragraph" w:styleId="10">
    <w:name w:val="footer"/>
    <w:basedOn w:val="1"/>
    <w:link w:val="19"/>
    <w:qFormat/>
    <w:uiPriority w:val="0"/>
    <w:pPr>
      <w:tabs>
        <w:tab w:val="center" w:pos="4153"/>
        <w:tab w:val="right" w:pos="8306"/>
      </w:tabs>
      <w:snapToGrid w:val="0"/>
      <w:jc w:val="left"/>
    </w:pPr>
    <w:rPr>
      <w:rFonts w:ascii="Calibri" w:hAnsi="Calibri" w:cs="Times New Roman"/>
      <w:sz w:val="18"/>
      <w:szCs w:val="18"/>
    </w:rPr>
  </w:style>
  <w:style w:type="paragraph" w:styleId="11">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sz w:val="18"/>
      <w:szCs w:val="18"/>
    </w:rPr>
  </w:style>
  <w:style w:type="paragraph" w:styleId="12">
    <w:name w:val="Normal (Web)"/>
    <w:basedOn w:val="1"/>
    <w:link w:val="21"/>
    <w:qFormat/>
    <w:uiPriority w:val="0"/>
    <w:pPr>
      <w:spacing w:before="100" w:beforeAutospacing="1" w:after="100" w:afterAutospacing="1"/>
      <w:ind w:left="0" w:right="0"/>
      <w:jc w:val="left"/>
    </w:pPr>
    <w:rPr>
      <w:kern w:val="0"/>
      <w:sz w:val="24"/>
      <w:lang w:val="en-US" w:eastAsia="zh-CN" w:bidi="ar"/>
    </w:rPr>
  </w:style>
  <w:style w:type="character" w:styleId="15">
    <w:name w:val="Hyperlink"/>
    <w:basedOn w:val="14"/>
    <w:qFormat/>
    <w:uiPriority w:val="0"/>
    <w:rPr>
      <w:color w:val="2D64B3"/>
      <w:u w:val="none"/>
    </w:rPr>
  </w:style>
  <w:style w:type="paragraph" w:customStyle="1" w:styleId="16">
    <w:name w:val="Date"/>
    <w:basedOn w:val="1"/>
    <w:next w:val="1"/>
    <w:link w:val="18"/>
    <w:qFormat/>
    <w:uiPriority w:val="0"/>
    <w:pPr>
      <w:ind w:left="100" w:leftChars="2500"/>
    </w:pPr>
    <w:rPr>
      <w:rFonts w:cs="Times New Roman"/>
      <w:kern w:val="2"/>
      <w:sz w:val="24"/>
      <w:szCs w:val="24"/>
    </w:rPr>
  </w:style>
  <w:style w:type="character" w:customStyle="1" w:styleId="17">
    <w:name w:val="Heading 2 Char"/>
    <w:basedOn w:val="14"/>
    <w:link w:val="8"/>
    <w:semiHidden/>
    <w:qFormat/>
    <w:uiPriority w:val="0"/>
    <w:rPr>
      <w:rFonts w:ascii="Cambria" w:hAnsi="Cambria" w:eastAsia="宋体" w:cs="Times New Roman"/>
      <w:b/>
      <w:bCs/>
      <w:sz w:val="32"/>
      <w:szCs w:val="32"/>
    </w:rPr>
  </w:style>
  <w:style w:type="character" w:customStyle="1" w:styleId="18">
    <w:name w:val="Date Char Char"/>
    <w:basedOn w:val="14"/>
    <w:link w:val="16"/>
    <w:semiHidden/>
    <w:qFormat/>
    <w:uiPriority w:val="0"/>
    <w:rPr>
      <w:rFonts w:cs="Times New Roman"/>
      <w:kern w:val="2"/>
      <w:sz w:val="24"/>
      <w:szCs w:val="24"/>
    </w:rPr>
  </w:style>
  <w:style w:type="character" w:customStyle="1" w:styleId="19">
    <w:name w:val="Footer Char"/>
    <w:basedOn w:val="14"/>
    <w:link w:val="10"/>
    <w:semiHidden/>
    <w:qFormat/>
    <w:uiPriority w:val="0"/>
    <w:rPr>
      <w:rFonts w:ascii="Calibri" w:hAnsi="Calibri" w:cs="Times New Roman"/>
      <w:sz w:val="18"/>
      <w:szCs w:val="18"/>
    </w:rPr>
  </w:style>
  <w:style w:type="character" w:customStyle="1" w:styleId="20">
    <w:name w:val="Header Char"/>
    <w:basedOn w:val="14"/>
    <w:link w:val="11"/>
    <w:semiHidden/>
    <w:qFormat/>
    <w:uiPriority w:val="0"/>
    <w:rPr>
      <w:rFonts w:ascii="Calibri" w:hAnsi="Calibri" w:cs="Times New Roman"/>
      <w:sz w:val="18"/>
      <w:szCs w:val="18"/>
    </w:rPr>
  </w:style>
  <w:style w:type="character" w:customStyle="1" w:styleId="21">
    <w:name w:val="普通(网站) Char"/>
    <w:link w:val="12"/>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3050</Words>
  <Characters>3295</Characters>
  <Lines>0</Lines>
  <Paragraphs>0</Paragraphs>
  <TotalTime>26</TotalTime>
  <ScaleCrop>false</ScaleCrop>
  <LinksUpToDate>false</LinksUpToDate>
  <CharactersWithSpaces>3636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2019-06-17T16:18:00Z</dcterms:created>
  <dc:creator>Lenovo-89</dc:creator>
  <cp:lastModifiedBy>greatwall</cp:lastModifiedBy>
  <cp:lastPrinted>2024-08-02T00:15:00Z</cp:lastPrinted>
  <dcterms:modified xsi:type="dcterms:W3CDTF">2025-07-25T10:59:01Z</dcterms:modified>
  <dc:title> 济源市教育局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47967DD02B3E47E7BCE57B46D827F9E4</vt:lpwstr>
  </property>
  <property fmtid="{D5CDD505-2E9C-101B-9397-08002B2CF9AE}" pid="4" name="KSOTemplateDocerSaveRecord">
    <vt:lpwstr>eyJoZGlkIjoiYTNlNGU4MmQwNWNjYzExNDg5NGQyNjI4OWVlZWZjM2EiLCJ1c2VySWQiOiI0MjUxMzI5MzAifQ==</vt:lpwstr>
  </property>
</Properties>
</file>