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page" w:tblpXSpec="center" w:tblpY="95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6"/>
        <w:gridCol w:w="1536"/>
        <w:gridCol w:w="1656"/>
        <w:gridCol w:w="2096"/>
      </w:tblGrid>
      <w:tr w:rsidR="00000000">
        <w:trPr>
          <w:trHeight w:hRule="exact" w:val="584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单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/>
                <w:sz w:val="28"/>
              </w:rPr>
              <w:t>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名额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单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/>
                <w:sz w:val="28"/>
              </w:rPr>
              <w:t>位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名额</w:t>
            </w:r>
          </w:p>
        </w:tc>
      </w:tr>
      <w:tr w:rsidR="00000000">
        <w:trPr>
          <w:trHeight w:hRule="exact" w:val="533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济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/>
                <w:sz w:val="28"/>
              </w:rPr>
              <w:t>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沁园中学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2</w:t>
            </w:r>
          </w:p>
        </w:tc>
      </w:tr>
      <w:tr w:rsidR="00000000">
        <w:trPr>
          <w:trHeight w:hRule="exact" w:val="554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沁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/>
                <w:sz w:val="28"/>
              </w:rPr>
              <w:t>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实验中学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1</w:t>
            </w:r>
          </w:p>
        </w:tc>
      </w:tr>
      <w:tr w:rsidR="00000000">
        <w:trPr>
          <w:trHeight w:hRule="exact" w:val="541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北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/>
                <w:sz w:val="28"/>
              </w:rPr>
              <w:t>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北海中学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1</w:t>
            </w:r>
          </w:p>
        </w:tc>
      </w:tr>
      <w:tr w:rsidR="00000000">
        <w:trPr>
          <w:trHeight w:hRule="exact" w:val="519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天</w:t>
            </w:r>
            <w:r>
              <w:rPr>
                <w:rFonts w:ascii="仿宋_GB2312" w:hAnsi="仿宋_GB2312"/>
                <w:sz w:val="28"/>
              </w:rPr>
              <w:t xml:space="preserve">   </w:t>
            </w:r>
            <w:r>
              <w:rPr>
                <w:rFonts w:ascii="仿宋_GB2312" w:hAnsi="仿宋_GB2312"/>
                <w:sz w:val="28"/>
              </w:rPr>
              <w:t>坛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一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/>
                <w:sz w:val="28"/>
              </w:rPr>
              <w:t>中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3</w:t>
            </w:r>
          </w:p>
        </w:tc>
      </w:tr>
      <w:tr w:rsidR="00000000">
        <w:trPr>
          <w:trHeight w:hRule="exact" w:val="519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玉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/>
                <w:sz w:val="28"/>
              </w:rPr>
              <w:t>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高级中学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2</w:t>
            </w:r>
          </w:p>
        </w:tc>
      </w:tr>
      <w:tr w:rsidR="00000000">
        <w:trPr>
          <w:trHeight w:hRule="exact" w:val="646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梨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/>
                <w:sz w:val="28"/>
              </w:rPr>
              <w:t>林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四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/>
                <w:sz w:val="28"/>
              </w:rPr>
              <w:t>中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1</w:t>
            </w:r>
          </w:p>
        </w:tc>
      </w:tr>
      <w:tr w:rsidR="00000000">
        <w:trPr>
          <w:trHeight w:hRule="exact" w:val="646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五龙口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五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/>
                <w:sz w:val="28"/>
              </w:rPr>
              <w:t>中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1</w:t>
            </w:r>
          </w:p>
        </w:tc>
      </w:tr>
      <w:tr w:rsidR="00000000">
        <w:trPr>
          <w:trHeight w:hRule="exact" w:val="646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思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/>
                <w:sz w:val="28"/>
              </w:rPr>
              <w:t>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六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/>
                <w:sz w:val="28"/>
              </w:rPr>
              <w:t>中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1</w:t>
            </w:r>
          </w:p>
        </w:tc>
      </w:tr>
      <w:tr w:rsidR="00000000">
        <w:trPr>
          <w:trHeight w:hRule="exact" w:val="646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承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/>
                <w:sz w:val="28"/>
              </w:rPr>
              <w:t>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职业技术学校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2</w:t>
            </w:r>
          </w:p>
        </w:tc>
      </w:tr>
      <w:tr w:rsidR="00000000">
        <w:trPr>
          <w:trHeight w:hRule="exact" w:val="646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克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/>
                <w:sz w:val="28"/>
              </w:rPr>
              <w:t>井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进修学校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1</w:t>
            </w:r>
          </w:p>
        </w:tc>
      </w:tr>
      <w:tr w:rsidR="00000000">
        <w:trPr>
          <w:trHeight w:hRule="exact" w:val="646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轵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/>
                <w:sz w:val="28"/>
              </w:rPr>
              <w:t>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特钢</w:t>
            </w:r>
          </w:p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1</w:t>
            </w:r>
          </w:p>
        </w:tc>
      </w:tr>
      <w:tr w:rsidR="00000000">
        <w:trPr>
          <w:trHeight w:hRule="exact" w:val="646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坡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/>
                <w:sz w:val="28"/>
              </w:rPr>
              <w:t>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特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/>
                <w:sz w:val="28"/>
              </w:rPr>
              <w:t>校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1</w:t>
            </w:r>
          </w:p>
        </w:tc>
      </w:tr>
      <w:tr w:rsidR="00000000">
        <w:trPr>
          <w:trHeight w:hRule="exact" w:val="646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大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/>
                <w:sz w:val="28"/>
              </w:rPr>
              <w:t>峪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太行路学校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1</w:t>
            </w:r>
          </w:p>
        </w:tc>
      </w:tr>
      <w:tr w:rsidR="00000000">
        <w:trPr>
          <w:trHeight w:hRule="exact" w:val="646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下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/>
                <w:sz w:val="28"/>
              </w:rPr>
              <w:t>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济渎路学校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2</w:t>
            </w:r>
          </w:p>
        </w:tc>
      </w:tr>
      <w:tr w:rsidR="00000000">
        <w:trPr>
          <w:trHeight w:hRule="exact" w:val="646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王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/>
                <w:sz w:val="28"/>
              </w:rPr>
              <w:t>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实验幼儿园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1</w:t>
            </w:r>
          </w:p>
        </w:tc>
      </w:tr>
      <w:tr w:rsidR="00000000">
        <w:trPr>
          <w:trHeight w:hRule="exact" w:val="646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邵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/>
                <w:sz w:val="28"/>
              </w:rPr>
              <w:t>原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天坛路</w:t>
            </w:r>
            <w:r>
              <w:rPr>
                <w:rFonts w:ascii="仿宋_GB2312" w:hAnsi="仿宋_GB2312"/>
                <w:sz w:val="28"/>
              </w:rPr>
              <w:t>幼儿园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1</w:t>
            </w:r>
          </w:p>
        </w:tc>
      </w:tr>
      <w:tr w:rsidR="00000000">
        <w:trPr>
          <w:trHeight w:hRule="exact" w:val="528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济水一中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ascii="仿宋_GB2312" w:hAnsi="仿宋_GB2312"/>
                <w:sz w:val="28"/>
              </w:rPr>
              <w:t>总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/>
                <w:sz w:val="28"/>
              </w:rPr>
              <w:t>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501">
            <w:pPr>
              <w:spacing w:line="6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>50</w:t>
            </w:r>
          </w:p>
        </w:tc>
      </w:tr>
    </w:tbl>
    <w:p w:rsidR="002E2501" w:rsidRDefault="002E2501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szCs w:val="32"/>
        </w:rPr>
        <w:t>附件</w:t>
      </w:r>
      <w:r>
        <w:rPr>
          <w:szCs w:val="32"/>
        </w:rPr>
        <w:t xml:space="preserve">2  </w:t>
      </w:r>
      <w:r>
        <w:rPr>
          <w:sz w:val="36"/>
          <w:szCs w:val="36"/>
        </w:rPr>
        <w:t xml:space="preserve"> </w:t>
      </w:r>
      <w:r>
        <w:rPr>
          <w:rFonts w:ascii="方正小标宋_GBK" w:eastAsia="方正小标宋_GBK" w:hAnsi="方正小标宋_GBK" w:cs="方正小标宋_GBK"/>
          <w:color w:val="000000"/>
          <w:sz w:val="36"/>
          <w:szCs w:val="36"/>
        </w:rPr>
        <w:t>网络培训示范班</w:t>
      </w:r>
      <w:r>
        <w:rPr>
          <w:rFonts w:ascii="方正小标宋_GBK" w:eastAsia="方正小标宋_GBK" w:hAnsi="方正小标宋_GBK" w:cs="方正小标宋_GBK"/>
          <w:color w:val="000000"/>
          <w:sz w:val="36"/>
          <w:szCs w:val="36"/>
        </w:rPr>
        <w:t>参训人员</w:t>
      </w:r>
      <w:r>
        <w:rPr>
          <w:rFonts w:ascii="方正小标宋_GBK" w:eastAsia="方正小标宋_GBK" w:hAnsi="方正小标宋_GBK" w:cs="方正小标宋_GBK"/>
          <w:color w:val="000000"/>
          <w:sz w:val="36"/>
          <w:szCs w:val="36"/>
        </w:rPr>
        <w:t>名额分配表</w:t>
      </w:r>
    </w:p>
    <w:sectPr w:rsidR="002E25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501" w:rsidRDefault="002E2501" w:rsidP="00917696">
      <w:r>
        <w:separator/>
      </w:r>
    </w:p>
  </w:endnote>
  <w:endnote w:type="continuationSeparator" w:id="0">
    <w:p w:rsidR="002E2501" w:rsidRDefault="002E2501" w:rsidP="00917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501" w:rsidRDefault="002E2501" w:rsidP="00917696">
      <w:r>
        <w:separator/>
      </w:r>
    </w:p>
  </w:footnote>
  <w:footnote w:type="continuationSeparator" w:id="0">
    <w:p w:rsidR="002E2501" w:rsidRDefault="002E2501" w:rsidP="00917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E2501"/>
    <w:rsid w:val="0091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 w:hint="eastAsia"/>
      <w:kern w:val="2"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  位</dc:title>
  <dc:creator>Administrator</dc:creator>
  <cp:lastModifiedBy>Administrator</cp:lastModifiedBy>
  <cp:revision>2</cp:revision>
  <cp:lastPrinted>2019-03-25T01:47:25Z</cp:lastPrinted>
  <dcterms:created xsi:type="dcterms:W3CDTF">2019-03-25T03:01:00Z</dcterms:created>
  <dcterms:modified xsi:type="dcterms:W3CDTF">2019-03-25T03:01:00Z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