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济源市小学数学山区工作坊活动方案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活动目的：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引领山区青年教师研读教材与教师用书，全面把握教材编排意图，构建完善的知识体系，提升课程理解力，提高教学能力。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活动思路：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分版块通读12册数学教材和教师用书。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活动要求：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1.每人备齐12册教材和相关教师用书；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2.每月按要求研读一个模块的教材与教师用书上的相关内容，并形成该模块的知识框架；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3.每人准备一本专用笔记本，在研读《教师教学用书》过程中摘录每个单元所渗透的数学思想方法，并至少提出3个不理解的问题；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4.把每月所研读内容中不容易把握的例题和典型练习题做一做；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5.每月活动各校至少去一名数学业务骨干。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四、活动安排：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1.对本月研读任务进行测试；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2.共同梳理一个模块的教学内容和教学建议，理清知识点之间的联系，共同研讨更为高效的教学方法；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3.课堂组织教学经验分享；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4.布置下一月学习研讨任务。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五、具体安排：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tbl>
      <w:tblPr>
        <w:tblStyle w:val="4"/>
        <w:tblW w:w="922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475"/>
        <w:gridCol w:w="5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第1次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通读方案，目前任务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第2次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第3次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图形的认识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第4次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常见的量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第5次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第6次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数学广角+探索规律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第7次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数的运算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第8次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图形的运动+图形与位置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第9次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第10次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第11次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式与方程+比与比例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第12次</w:t>
            </w:r>
          </w:p>
        </w:tc>
        <w:tc>
          <w:tcPr>
            <w:tcW w:w="24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5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统计与概率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C8F7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2008-12-26T16:45:00Z</dcterms:created>
  <dc:creator>Administrator</dc:creator>
  <cp:lastModifiedBy>Administrator</cp:lastModifiedBy>
  <cp:lastPrinted>2019-03-21T16:06:00Z</cp:lastPrinted>
  <dcterms:modified xsi:type="dcterms:W3CDTF">2019-04-04T03:28:33Z</dcterms:modified>
  <dc:title>济源市小学数学山区工作坊活动方案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