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济源示范区教体局中小学思政课名师工作室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骨干成员候选人名额分配表</w:t>
      </w:r>
    </w:p>
    <w:tbl>
      <w:tblPr>
        <w:tblStyle w:val="2"/>
        <w:tblpPr w:leftFromText="180" w:rightFromText="180" w:vertAnchor="text" w:horzAnchor="page" w:tblpXSpec="center" w:tblpY="714"/>
        <w:tblOverlap w:val="never"/>
        <w:tblW w:w="53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65"/>
        <w:gridCol w:w="1799"/>
        <w:gridCol w:w="884"/>
        <w:gridCol w:w="767"/>
        <w:gridCol w:w="1867"/>
        <w:gridCol w:w="865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  <w:t>单   位</w:t>
            </w:r>
          </w:p>
        </w:tc>
        <w:tc>
          <w:tcPr>
            <w:tcW w:w="2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  <w:t>名额</w:t>
            </w:r>
          </w:p>
        </w:tc>
        <w:tc>
          <w:tcPr>
            <w:tcW w:w="9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  <w:t>名额</w:t>
            </w:r>
          </w:p>
        </w:tc>
        <w:tc>
          <w:tcPr>
            <w:tcW w:w="9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  <w:t xml:space="preserve">单  </w:t>
            </w: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9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济源一中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济渎路学校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玉泉中心校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eastAsia="zh-CN"/>
              </w:rPr>
              <w:t>英才学校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eastAsia="zh-CN"/>
              </w:rPr>
              <w:t>太行路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坡头中心校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高级中学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济水中心校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王屋中心校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济源四中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沁园中心校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下冶中心校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济源五中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天坛中心校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邵原中心校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济源六中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北海中心校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大峪中心校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济水一中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轵城中心校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特钢中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实验中学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承留中心校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济源实验小学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沁园中学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思礼中心校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eastAsia="zh-CN"/>
              </w:rPr>
              <w:t>特殊教育学校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北海中学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克井中心校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宇华实验学校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济源一中附属初中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五龙口中心校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eastAsia="zh-CN"/>
              </w:rPr>
              <w:t>延庆外国语学校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梨林中心校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154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76D31"/>
    <w:rsid w:val="6EDF8AD1"/>
    <w:rsid w:val="C9EF4E68"/>
    <w:rsid w:val="E7F76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2021-09-14T17:16:00Z</dcterms:created>
  <dc:creator>greatwall</dc:creator>
  <cp:lastModifiedBy>美丽</cp:lastModifiedBy>
  <dcterms:modified xsi:type="dcterms:W3CDTF">2021-09-14T09:55:57Z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