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line="34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00" w:lineRule="atLeast"/>
        <w:rPr>
          <w:rFonts w:hint="eastAsia" w:ascii="方正小标宋_GBK" w:hAnsi="黑体" w:eastAsia="方正小标宋_GBK"/>
          <w:kern w:val="0"/>
          <w:sz w:val="40"/>
          <w:szCs w:val="40"/>
          <w:lang w:val="en-US" w:eastAsia="zh-CN" w:bidi="ar-SA"/>
        </w:rPr>
      </w:pPr>
      <w:r>
        <w:rPr>
          <w:rFonts w:hint="eastAsia" w:ascii="方正小标宋_GBK" w:hAnsi="黑体" w:eastAsia="方正小标宋_GBK"/>
          <w:kern w:val="0"/>
          <w:sz w:val="40"/>
          <w:szCs w:val="40"/>
          <w:lang w:val="en-US" w:eastAsia="zh-CN" w:bidi="ar-SA"/>
        </w:rPr>
        <w:t>2021-2022</w:t>
      </w:r>
      <w:bookmarkStart w:id="0" w:name="_GoBack"/>
      <w:bookmarkEnd w:id="0"/>
      <w:r>
        <w:rPr>
          <w:rFonts w:hint="eastAsia" w:ascii="方正小标宋_GBK" w:hAnsi="黑体" w:eastAsia="方正小标宋_GBK"/>
          <w:kern w:val="0"/>
          <w:sz w:val="40"/>
          <w:szCs w:val="40"/>
          <w:lang w:val="en-US" w:eastAsia="zh-CN" w:bidi="ar-SA"/>
        </w:rPr>
        <w:t>学年济源市小学数学优质课汇总表</w:t>
      </w:r>
    </w:p>
    <w:p>
      <w:pPr>
        <w:spacing w:line="500" w:lineRule="atLeas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填表单位（公章）：</w:t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28"/>
        <w:gridCol w:w="1080"/>
        <w:gridCol w:w="2360"/>
        <w:gridCol w:w="2680"/>
        <w:gridCol w:w="1100"/>
        <w:gridCol w:w="10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序号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学科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姓名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课题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辅导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教师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选拔赛</w:t>
            </w:r>
          </w:p>
          <w:p>
            <w:pPr>
              <w:spacing w:line="36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成绩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要求：1.所填写的单位名称必须规范，要与单位的行政公章一致。</w:t>
      </w:r>
    </w:p>
    <w:p>
      <w:pPr>
        <w:ind w:left="301" w:leftChars="94" w:firstLine="600" w:firstLineChars="200"/>
        <w:rPr>
          <w:rFonts w:hint="eastAsia"/>
          <w:sz w:val="30"/>
          <w:szCs w:val="30"/>
          <w:lang w:val="en-US"/>
        </w:rPr>
      </w:pPr>
      <w:r>
        <w:rPr>
          <w:rFonts w:hint="eastAsia"/>
          <w:sz w:val="30"/>
          <w:szCs w:val="30"/>
        </w:rPr>
        <w:t>2.各单位按</w:t>
      </w:r>
      <w:r>
        <w:rPr>
          <w:rFonts w:hint="eastAsia"/>
          <w:sz w:val="30"/>
          <w:szCs w:val="30"/>
          <w:lang w:eastAsia="zh-CN"/>
        </w:rPr>
        <w:t>初</w:t>
      </w:r>
      <w:r>
        <w:rPr>
          <w:rFonts w:hint="eastAsia"/>
          <w:sz w:val="30"/>
          <w:szCs w:val="30"/>
        </w:rPr>
        <w:t>赛成绩由高到低排序报送，电子稿发至邮箱：</w:t>
      </w:r>
      <w:r>
        <w:rPr>
          <w:rFonts w:hint="eastAsia"/>
          <w:sz w:val="30"/>
          <w:szCs w:val="30"/>
          <w:lang w:val="en-US" w:eastAsia="zh-CN"/>
        </w:rPr>
        <w:t>miaoyanli6812796@126.com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BA15C2"/>
    <w:rsid w:val="7D9F6AC8"/>
    <w:rsid w:val="BDF7E5F1"/>
    <w:rsid w:val="EAE3D4C1"/>
    <w:rsid w:val="EF6F9866"/>
    <w:rsid w:val="EFBA1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2022-03-12T23:12:00Z</dcterms:created>
  <dc:creator>greatwall</dc:creator>
  <cp:lastModifiedBy>美丽</cp:lastModifiedBy>
  <dcterms:modified xsi:type="dcterms:W3CDTF">2022-04-15T16:51:11Z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