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360" w:lineRule="auto"/>
        <w:ind w:left="0" w:leftChars="0" w:right="0" w:rightChars="0"/>
        <w:rPr>
          <w:rFonts w:hint="eastAsia" w:ascii="宋体" w:hAnsi="宋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黑体" w:cs="黑体"/>
          <w:color w:val="auto"/>
          <w:sz w:val="32"/>
          <w:szCs w:val="32"/>
          <w:highlight w:val="none"/>
          <w:shd w:val="clear" w:color="auto" w:fill="auto"/>
          <w:lang w:eastAsia="zh-CN"/>
        </w:rPr>
        <w:t>附件</w:t>
      </w:r>
      <w:r>
        <w:rPr>
          <w:rFonts w:hint="eastAsia" w:ascii="宋体" w:hAnsi="宋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360" w:lineRule="auto"/>
        <w:ind w:left="0" w:leftChars="0" w:right="0" w:rightChars="0"/>
        <w:rPr>
          <w:rFonts w:hint="default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方正小标宋简体" w:cs="宋体"/>
          <w:color w:val="auto"/>
          <w:spacing w:val="-21"/>
          <w:kern w:val="0"/>
          <w:sz w:val="36"/>
          <w:szCs w:val="36"/>
          <w:highlight w:val="none"/>
          <w:shd w:val="clear" w:color="auto" w:fill="auto"/>
          <w:lang w:val="en-US" w:eastAsia="zh-CN" w:bidi="ar-SA"/>
        </w:rPr>
        <w:t>2023—2024学年济源市小学信息科技优质课参赛名额分配表</w:t>
      </w:r>
    </w:p>
    <w:tbl>
      <w:tblPr>
        <w:tblStyle w:val="3"/>
        <w:tblW w:w="30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2975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序号</w:t>
            </w:r>
          </w:p>
        </w:tc>
        <w:tc>
          <w:tcPr>
            <w:tcW w:w="28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单位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28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济水中</w:t>
            </w:r>
            <w:bookmarkStart w:id="0" w:name="_GoBack"/>
            <w:bookmarkEnd w:id="0"/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心校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28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沁园中心校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28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北海中心校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28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轵城中心校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28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天坛中心校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28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延庆外国语学校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28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济渎路学校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28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太行路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学校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28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济源实验小学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28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承留中心校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11</w:t>
            </w:r>
          </w:p>
        </w:tc>
        <w:tc>
          <w:tcPr>
            <w:tcW w:w="28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王屋中心校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12</w:t>
            </w:r>
          </w:p>
        </w:tc>
        <w:tc>
          <w:tcPr>
            <w:tcW w:w="28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下冶中心校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13</w:t>
            </w:r>
          </w:p>
        </w:tc>
        <w:tc>
          <w:tcPr>
            <w:tcW w:w="28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邵原中心校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14</w:t>
            </w:r>
          </w:p>
        </w:tc>
        <w:tc>
          <w:tcPr>
            <w:tcW w:w="28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大峪中心校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15</w:t>
            </w:r>
          </w:p>
        </w:tc>
        <w:tc>
          <w:tcPr>
            <w:tcW w:w="28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思礼中心校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16</w:t>
            </w:r>
          </w:p>
        </w:tc>
        <w:tc>
          <w:tcPr>
            <w:tcW w:w="28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克井中心校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17</w:t>
            </w:r>
          </w:p>
        </w:tc>
        <w:tc>
          <w:tcPr>
            <w:tcW w:w="28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五龙口中心校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18</w:t>
            </w:r>
          </w:p>
        </w:tc>
        <w:tc>
          <w:tcPr>
            <w:tcW w:w="28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梨林中心校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19</w:t>
            </w:r>
          </w:p>
        </w:tc>
        <w:tc>
          <w:tcPr>
            <w:tcW w:w="28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玉泉中心校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28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坡头中心校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合计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4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wYmQ1MmZhZmE2YTQ5NDljOGVmOWY2Y2RlNTgxMmQifQ=="/>
  </w:docVars>
  <w:rsids>
    <w:rsidRoot w:val="79F523B4"/>
    <w:rsid w:val="0F0248F9"/>
    <w:rsid w:val="691E0497"/>
    <w:rsid w:val="79F523B4"/>
    <w:rsid w:val="7DEE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customStyle="1" w:styleId="5">
    <w:name w:val="p0"/>
    <w:basedOn w:val="1"/>
    <w:qFormat/>
    <w:uiPriority w:val="0"/>
    <w:pPr>
      <w:widowControl/>
      <w:jc w:val="left"/>
    </w:pPr>
    <w:rPr>
      <w:rFonts w:eastAsia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2024-03-18T08:47:00Z</dcterms:created>
  <dc:creator>水儿</dc:creator>
  <cp:lastModifiedBy>卢磊</cp:lastModifiedBy>
  <dcterms:modified xsi:type="dcterms:W3CDTF">2024-04-22T16:02:31Z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066B780A82B6476EBEE097CBEA0300E1_11</vt:lpwstr>
  </property>
</Properties>
</file>