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5"/>
        <w:widowControl w:val="0"/>
        <w:autoSpaceDE/>
        <w:autoSpaceDN/>
        <w:adjustRightInd w:val="0"/>
        <w:snapToGrid w:val="0"/>
        <w:spacing w:after="0" w:line="560" w:lineRule="exact"/>
        <w:rPr>
          <w:rFonts w:hint="default" w:ascii="宋体" w:hAnsi="宋体" w:eastAsia="黑体" w:cs="黑体"/>
          <w:sz w:val="32"/>
          <w:szCs w:val="32"/>
          <w:lang w:val="en-US" w:eastAsia="zh-CN"/>
        </w:rPr>
      </w:pPr>
      <w:r>
        <w:rPr>
          <w:rFonts w:hint="eastAsia" w:ascii="宋体" w:hAnsi="宋体" w:eastAsia="黑体" w:cs="黑体"/>
          <w:sz w:val="32"/>
          <w:szCs w:val="32"/>
          <w:lang w:eastAsia="zh-CN"/>
        </w:rPr>
        <w:t>附件</w:t>
      </w:r>
      <w:r>
        <w:rPr>
          <w:rFonts w:hint="eastAsia" w:ascii="宋体" w:hAnsi="宋体" w:eastAsia="黑体" w:cs="黑体"/>
          <w:sz w:val="32"/>
          <w:szCs w:val="32"/>
          <w:lang w:val="en-US" w:eastAsia="zh-CN"/>
        </w:rPr>
        <w:t>1</w:t>
      </w:r>
    </w:p>
    <w:p>
      <w:pPr>
        <w:widowControl/>
        <w:spacing w:before="240" w:beforeLines="100" w:line="700" w:lineRule="exact"/>
        <w:jc w:val="center"/>
        <w:rPr>
          <w:rFonts w:ascii="Times New Roman" w:hAnsi="Times New Roman" w:eastAsia="方正小标宋简体" w:cs="Times New Roman"/>
          <w:spacing w:val="1"/>
          <w:w w:val="95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w w:val="95"/>
          <w:sz w:val="44"/>
          <w:szCs w:val="44"/>
          <w:lang w:eastAsia="zh-CN"/>
        </w:rPr>
        <w:t>济源市</w:t>
      </w:r>
      <w:r>
        <w:rPr>
          <w:rFonts w:ascii="Times New Roman" w:hAnsi="Times New Roman" w:eastAsia="方正小标宋简体" w:cs="Times New Roman"/>
          <w:w w:val="95"/>
          <w:sz w:val="44"/>
          <w:szCs w:val="44"/>
        </w:rPr>
        <w:t>普通中小学、幼儿教育优质课教师</w:t>
      </w:r>
    </w:p>
    <w:p>
      <w:pPr>
        <w:widowControl/>
        <w:spacing w:after="120" w:afterLines="50" w:line="70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登  记  表</w:t>
      </w:r>
    </w:p>
    <w:tbl>
      <w:tblPr>
        <w:tblStyle w:val="17"/>
        <w:tblW w:w="9894" w:type="dxa"/>
        <w:jc w:val="center"/>
        <w:tblBorders>
          <w:top w:val="thinThickSmallGap" w:color="auto" w:sz="12" w:space="0"/>
          <w:left w:val="thinThickSmallGap" w:color="auto" w:sz="12" w:space="0"/>
          <w:bottom w:val="thinThickSmallGap" w:color="auto" w:sz="12" w:space="0"/>
          <w:right w:val="thinThickSmallGap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6"/>
        <w:gridCol w:w="756"/>
        <w:gridCol w:w="399"/>
        <w:gridCol w:w="723"/>
        <w:gridCol w:w="624"/>
        <w:gridCol w:w="624"/>
        <w:gridCol w:w="624"/>
        <w:gridCol w:w="625"/>
        <w:gridCol w:w="624"/>
        <w:gridCol w:w="624"/>
        <w:gridCol w:w="1250"/>
        <w:gridCol w:w="709"/>
        <w:gridCol w:w="1556"/>
      </w:tblGrid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  <w:jc w:val="center"/>
        </w:trPr>
        <w:tc>
          <w:tcPr>
            <w:tcW w:w="756" w:type="dxa"/>
            <w:shd w:val="clear" w:color="auto" w:fill="auto"/>
            <w:vAlign w:val="center"/>
          </w:tcPr>
          <w:p>
            <w:pPr>
              <w:pStyle w:val="11"/>
              <w:autoSpaceDE w:val="0"/>
              <w:autoSpaceDN w:val="0"/>
              <w:jc w:val="center"/>
              <w:rPr>
                <w:rFonts w:eastAsia="仿宋"/>
                <w:kern w:val="0"/>
                <w:lang w:bidi="ar"/>
              </w:rPr>
            </w:pPr>
            <w:r>
              <w:rPr>
                <w:rFonts w:eastAsia="仿宋"/>
                <w:kern w:val="0"/>
                <w:lang w:bidi="ar"/>
              </w:rPr>
              <w:t>姓名</w:t>
            </w:r>
          </w:p>
        </w:tc>
        <w:tc>
          <w:tcPr>
            <w:tcW w:w="1155" w:type="dxa"/>
            <w:gridSpan w:val="2"/>
            <w:shd w:val="clear" w:color="auto" w:fill="auto"/>
            <w:vAlign w:val="center"/>
          </w:tcPr>
          <w:p>
            <w:pPr>
              <w:pStyle w:val="11"/>
              <w:autoSpaceDE w:val="0"/>
              <w:autoSpaceDN w:val="0"/>
              <w:jc w:val="center"/>
              <w:rPr>
                <w:rFonts w:hint="eastAsia" w:eastAsia="仿宋"/>
                <w:lang w:val="en-US" w:eastAsia="zh-CN"/>
              </w:rPr>
            </w:pPr>
          </w:p>
        </w:tc>
        <w:tc>
          <w:tcPr>
            <w:tcW w:w="723" w:type="dxa"/>
            <w:shd w:val="clear" w:color="auto" w:fill="auto"/>
            <w:vAlign w:val="center"/>
          </w:tcPr>
          <w:p>
            <w:pPr>
              <w:pStyle w:val="11"/>
              <w:autoSpaceDE w:val="0"/>
              <w:autoSpaceDN w:val="0"/>
              <w:jc w:val="center"/>
              <w:rPr>
                <w:rFonts w:eastAsia="仿宋"/>
              </w:rPr>
            </w:pPr>
            <w:r>
              <w:rPr>
                <w:rFonts w:eastAsia="仿宋"/>
                <w:kern w:val="0"/>
                <w:lang w:bidi="ar"/>
              </w:rPr>
              <w:t>性别</w:t>
            </w:r>
          </w:p>
        </w:tc>
        <w:tc>
          <w:tcPr>
            <w:tcW w:w="624" w:type="dxa"/>
            <w:shd w:val="clear" w:color="auto" w:fill="auto"/>
            <w:vAlign w:val="center"/>
          </w:tcPr>
          <w:p>
            <w:pPr>
              <w:pStyle w:val="11"/>
              <w:autoSpaceDE w:val="0"/>
              <w:autoSpaceDN w:val="0"/>
              <w:jc w:val="center"/>
              <w:rPr>
                <w:rFonts w:hint="eastAsia" w:eastAsia="仿宋"/>
                <w:kern w:val="0"/>
                <w:lang w:val="en-US" w:eastAsia="zh-CN" w:bidi="ar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>
            <w:pPr>
              <w:pStyle w:val="11"/>
              <w:autoSpaceDE w:val="0"/>
              <w:autoSpaceDN w:val="0"/>
              <w:jc w:val="center"/>
              <w:rPr>
                <w:rFonts w:eastAsia="仿宋"/>
              </w:rPr>
            </w:pPr>
            <w:r>
              <w:rPr>
                <w:rFonts w:eastAsia="仿宋"/>
                <w:kern w:val="0"/>
                <w:lang w:bidi="ar"/>
              </w:rPr>
              <w:t>年龄</w:t>
            </w:r>
          </w:p>
        </w:tc>
        <w:tc>
          <w:tcPr>
            <w:tcW w:w="624" w:type="dxa"/>
            <w:shd w:val="clear" w:color="auto" w:fill="auto"/>
            <w:vAlign w:val="center"/>
          </w:tcPr>
          <w:p>
            <w:pPr>
              <w:pStyle w:val="11"/>
              <w:autoSpaceDE w:val="0"/>
              <w:autoSpaceDN w:val="0"/>
              <w:jc w:val="center"/>
              <w:rPr>
                <w:rFonts w:hint="default" w:eastAsia="仿宋"/>
                <w:lang w:val="en-US" w:eastAsia="zh-CN"/>
              </w:rPr>
            </w:pPr>
          </w:p>
        </w:tc>
        <w:tc>
          <w:tcPr>
            <w:tcW w:w="625" w:type="dxa"/>
            <w:shd w:val="clear" w:color="auto" w:fill="auto"/>
            <w:vAlign w:val="center"/>
          </w:tcPr>
          <w:p>
            <w:pPr>
              <w:pStyle w:val="11"/>
              <w:autoSpaceDE w:val="0"/>
              <w:autoSpaceDN w:val="0"/>
              <w:jc w:val="center"/>
              <w:rPr>
                <w:rFonts w:eastAsia="仿宋"/>
              </w:rPr>
            </w:pPr>
            <w:r>
              <w:rPr>
                <w:rFonts w:eastAsia="仿宋"/>
                <w:kern w:val="0"/>
                <w:lang w:bidi="ar"/>
              </w:rPr>
              <w:t>教龄</w:t>
            </w:r>
          </w:p>
        </w:tc>
        <w:tc>
          <w:tcPr>
            <w:tcW w:w="624" w:type="dxa"/>
            <w:shd w:val="clear" w:color="auto" w:fill="auto"/>
            <w:vAlign w:val="center"/>
          </w:tcPr>
          <w:p>
            <w:pPr>
              <w:pStyle w:val="11"/>
              <w:autoSpaceDE w:val="0"/>
              <w:autoSpaceDN w:val="0"/>
              <w:jc w:val="center"/>
              <w:rPr>
                <w:rFonts w:hint="default" w:eastAsia="仿宋"/>
                <w:lang w:val="en-US" w:eastAsia="zh-CN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>
            <w:pPr>
              <w:pStyle w:val="11"/>
              <w:autoSpaceDE w:val="0"/>
              <w:autoSpaceDN w:val="0"/>
              <w:jc w:val="center"/>
              <w:rPr>
                <w:rFonts w:eastAsia="仿宋"/>
              </w:rPr>
            </w:pPr>
            <w:r>
              <w:rPr>
                <w:rFonts w:eastAsia="仿宋"/>
                <w:kern w:val="0"/>
                <w:lang w:bidi="ar"/>
              </w:rPr>
              <w:t>学历</w:t>
            </w: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pStyle w:val="11"/>
              <w:autoSpaceDE w:val="0"/>
              <w:autoSpaceDN w:val="0"/>
              <w:jc w:val="center"/>
              <w:rPr>
                <w:rFonts w:hint="eastAsia" w:eastAsia="仿宋"/>
                <w:lang w:val="en-US" w:eastAsia="zh-C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pStyle w:val="11"/>
              <w:autoSpaceDE w:val="0"/>
              <w:autoSpaceDN w:val="0"/>
              <w:jc w:val="center"/>
              <w:rPr>
                <w:rFonts w:eastAsia="仿宋"/>
              </w:rPr>
            </w:pPr>
            <w:r>
              <w:rPr>
                <w:rFonts w:eastAsia="仿宋"/>
                <w:kern w:val="0"/>
                <w:lang w:bidi="ar"/>
              </w:rPr>
              <w:t>职称</w:t>
            </w:r>
          </w:p>
        </w:tc>
        <w:tc>
          <w:tcPr>
            <w:tcW w:w="1556" w:type="dxa"/>
            <w:shd w:val="clear" w:color="auto" w:fill="auto"/>
            <w:vAlign w:val="center"/>
          </w:tcPr>
          <w:p>
            <w:pPr>
              <w:pStyle w:val="11"/>
              <w:autoSpaceDE w:val="0"/>
              <w:autoSpaceDN w:val="0"/>
              <w:jc w:val="center"/>
              <w:rPr>
                <w:rFonts w:hint="default" w:eastAsia="仿宋"/>
                <w:lang w:val="en-US" w:eastAsia="zh-CN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  <w:jc w:val="center"/>
        </w:trPr>
        <w:tc>
          <w:tcPr>
            <w:tcW w:w="756" w:type="dxa"/>
            <w:tcBorders>
              <w:bottom w:val="thinThickSmallGap" w:color="auto" w:sz="12" w:space="0"/>
            </w:tcBorders>
            <w:shd w:val="clear" w:color="auto" w:fill="auto"/>
            <w:vAlign w:val="center"/>
          </w:tcPr>
          <w:p>
            <w:pPr>
              <w:pStyle w:val="11"/>
              <w:autoSpaceDE w:val="0"/>
              <w:autoSpaceDN w:val="0"/>
              <w:jc w:val="center"/>
              <w:rPr>
                <w:rFonts w:eastAsia="仿宋"/>
                <w:kern w:val="0"/>
                <w:lang w:bidi="ar"/>
              </w:rPr>
            </w:pPr>
            <w:r>
              <w:rPr>
                <w:rFonts w:eastAsia="仿宋"/>
                <w:kern w:val="0"/>
                <w:lang w:bidi="ar"/>
              </w:rPr>
              <w:t>学科</w:t>
            </w:r>
          </w:p>
        </w:tc>
        <w:tc>
          <w:tcPr>
            <w:tcW w:w="1155" w:type="dxa"/>
            <w:gridSpan w:val="2"/>
            <w:tcBorders>
              <w:bottom w:val="thinThickSmallGap" w:color="auto" w:sz="12" w:space="0"/>
            </w:tcBorders>
            <w:shd w:val="clear" w:color="auto" w:fill="auto"/>
            <w:vAlign w:val="center"/>
          </w:tcPr>
          <w:p>
            <w:pPr>
              <w:pStyle w:val="11"/>
              <w:autoSpaceDE w:val="0"/>
              <w:autoSpaceDN w:val="0"/>
              <w:jc w:val="center"/>
              <w:rPr>
                <w:rFonts w:hint="default" w:eastAsia="仿宋"/>
                <w:lang w:val="en-US" w:eastAsia="zh-CN"/>
              </w:rPr>
            </w:pPr>
          </w:p>
        </w:tc>
        <w:tc>
          <w:tcPr>
            <w:tcW w:w="723" w:type="dxa"/>
            <w:tcBorders>
              <w:bottom w:val="thinThickSmallGap" w:color="auto" w:sz="12" w:space="0"/>
            </w:tcBorders>
            <w:shd w:val="clear" w:color="auto" w:fill="auto"/>
            <w:vAlign w:val="center"/>
          </w:tcPr>
          <w:p>
            <w:pPr>
              <w:pStyle w:val="11"/>
              <w:autoSpaceDE w:val="0"/>
              <w:autoSpaceDN w:val="0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学段</w:t>
            </w:r>
          </w:p>
        </w:tc>
        <w:tc>
          <w:tcPr>
            <w:tcW w:w="624" w:type="dxa"/>
            <w:tcBorders>
              <w:bottom w:val="thinThickSmallGap" w:color="auto" w:sz="12" w:space="0"/>
            </w:tcBorders>
            <w:shd w:val="clear" w:color="auto" w:fill="auto"/>
            <w:vAlign w:val="center"/>
          </w:tcPr>
          <w:p>
            <w:pPr>
              <w:pStyle w:val="11"/>
              <w:autoSpaceDE w:val="0"/>
              <w:autoSpaceDN w:val="0"/>
              <w:jc w:val="center"/>
              <w:rPr>
                <w:rFonts w:hint="eastAsia" w:eastAsia="仿宋"/>
                <w:lang w:val="en-US" w:eastAsia="zh-CN"/>
              </w:rPr>
            </w:pPr>
          </w:p>
        </w:tc>
        <w:tc>
          <w:tcPr>
            <w:tcW w:w="624" w:type="dxa"/>
            <w:tcBorders>
              <w:bottom w:val="thinThickSmallGap" w:color="auto" w:sz="12" w:space="0"/>
            </w:tcBorders>
            <w:shd w:val="clear" w:color="auto" w:fill="auto"/>
            <w:vAlign w:val="center"/>
          </w:tcPr>
          <w:p>
            <w:pPr>
              <w:pStyle w:val="11"/>
              <w:autoSpaceDE w:val="0"/>
              <w:autoSpaceDN w:val="0"/>
              <w:jc w:val="center"/>
              <w:rPr>
                <w:rFonts w:eastAsia="仿宋"/>
              </w:rPr>
            </w:pPr>
            <w:r>
              <w:rPr>
                <w:rFonts w:eastAsia="仿宋"/>
                <w:kern w:val="0"/>
                <w:lang w:bidi="ar"/>
              </w:rPr>
              <w:t>单位</w:t>
            </w:r>
          </w:p>
        </w:tc>
        <w:tc>
          <w:tcPr>
            <w:tcW w:w="3747" w:type="dxa"/>
            <w:gridSpan w:val="5"/>
            <w:tcBorders>
              <w:bottom w:val="thinThickSmallGap" w:color="auto" w:sz="12" w:space="0"/>
            </w:tcBorders>
            <w:shd w:val="clear" w:color="auto" w:fill="auto"/>
            <w:vAlign w:val="center"/>
          </w:tcPr>
          <w:p>
            <w:pPr>
              <w:pStyle w:val="11"/>
              <w:autoSpaceDE w:val="0"/>
              <w:autoSpaceDN w:val="0"/>
              <w:jc w:val="center"/>
              <w:rPr>
                <w:rFonts w:hint="eastAsia" w:eastAsia="仿宋"/>
                <w:lang w:val="en-US" w:eastAsia="zh-CN"/>
              </w:rPr>
            </w:pPr>
          </w:p>
        </w:tc>
        <w:tc>
          <w:tcPr>
            <w:tcW w:w="709" w:type="dxa"/>
            <w:tcBorders>
              <w:bottom w:val="thinThickSmallGap" w:color="auto" w:sz="12" w:space="0"/>
            </w:tcBorders>
            <w:shd w:val="clear" w:color="auto" w:fill="auto"/>
            <w:vAlign w:val="center"/>
          </w:tcPr>
          <w:p>
            <w:pPr>
              <w:pStyle w:val="11"/>
              <w:autoSpaceDE w:val="0"/>
              <w:autoSpaceDN w:val="0"/>
              <w:jc w:val="center"/>
              <w:rPr>
                <w:rFonts w:eastAsia="仿宋"/>
              </w:rPr>
            </w:pPr>
            <w:r>
              <w:rPr>
                <w:rFonts w:eastAsia="仿宋"/>
                <w:kern w:val="0"/>
                <w:lang w:bidi="ar"/>
              </w:rPr>
              <w:t>电话</w:t>
            </w:r>
          </w:p>
        </w:tc>
        <w:tc>
          <w:tcPr>
            <w:tcW w:w="1556" w:type="dxa"/>
            <w:tcBorders>
              <w:bottom w:val="thinThickSmallGap" w:color="auto" w:sz="12" w:space="0"/>
            </w:tcBorders>
            <w:shd w:val="clear" w:color="auto" w:fill="auto"/>
            <w:vAlign w:val="center"/>
          </w:tcPr>
          <w:p>
            <w:pPr>
              <w:pStyle w:val="11"/>
              <w:autoSpaceDE w:val="0"/>
              <w:autoSpaceDN w:val="0"/>
              <w:jc w:val="center"/>
              <w:rPr>
                <w:rFonts w:hint="default" w:eastAsia="仿宋"/>
                <w:lang w:val="en-US" w:eastAsia="zh-CN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  <w:jc w:val="center"/>
        </w:trPr>
        <w:tc>
          <w:tcPr>
            <w:tcW w:w="756" w:type="dxa"/>
            <w:vMerge w:val="restart"/>
            <w:tcBorders>
              <w:top w:val="thinThickSmallGap" w:color="auto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1"/>
              <w:autoSpaceDE w:val="0"/>
              <w:autoSpaceDN w:val="0"/>
              <w:jc w:val="center"/>
              <w:rPr>
                <w:rFonts w:hint="eastAsia" w:eastAsia="仿宋"/>
                <w:spacing w:val="-13"/>
                <w:kern w:val="0"/>
                <w:lang w:eastAsia="zh-CN" w:bidi="ar"/>
              </w:rPr>
            </w:pPr>
            <w:r>
              <w:rPr>
                <w:rFonts w:hint="eastAsia" w:eastAsia="仿宋"/>
                <w:spacing w:val="-13"/>
                <w:kern w:val="0"/>
                <w:lang w:eastAsia="zh-CN" w:bidi="ar"/>
              </w:rPr>
              <w:t>中</w:t>
            </w:r>
          </w:p>
          <w:p>
            <w:pPr>
              <w:pStyle w:val="11"/>
              <w:autoSpaceDE w:val="0"/>
              <w:autoSpaceDN w:val="0"/>
              <w:jc w:val="center"/>
              <w:rPr>
                <w:rFonts w:hint="eastAsia" w:eastAsia="仿宋"/>
                <w:spacing w:val="-13"/>
                <w:kern w:val="0"/>
                <w:lang w:eastAsia="zh-CN" w:bidi="ar"/>
              </w:rPr>
            </w:pPr>
            <w:r>
              <w:rPr>
                <w:rFonts w:hint="eastAsia" w:eastAsia="仿宋"/>
                <w:spacing w:val="-13"/>
                <w:kern w:val="0"/>
                <w:lang w:eastAsia="zh-CN" w:bidi="ar"/>
              </w:rPr>
              <w:t>心</w:t>
            </w:r>
          </w:p>
          <w:p>
            <w:pPr>
              <w:pStyle w:val="11"/>
              <w:autoSpaceDE w:val="0"/>
              <w:autoSpaceDN w:val="0"/>
              <w:jc w:val="center"/>
              <w:rPr>
                <w:rFonts w:hint="eastAsia" w:eastAsia="仿宋"/>
                <w:spacing w:val="-13"/>
                <w:kern w:val="0"/>
                <w:lang w:eastAsia="zh-CN" w:bidi="ar"/>
              </w:rPr>
            </w:pPr>
            <w:r>
              <w:rPr>
                <w:rFonts w:hint="eastAsia" w:eastAsia="仿宋"/>
                <w:spacing w:val="-13"/>
                <w:kern w:val="0"/>
                <w:lang w:eastAsia="zh-CN" w:bidi="ar"/>
              </w:rPr>
              <w:t>校</w:t>
            </w:r>
          </w:p>
          <w:p>
            <w:pPr>
              <w:pStyle w:val="11"/>
              <w:autoSpaceDE w:val="0"/>
              <w:autoSpaceDN w:val="0"/>
              <w:jc w:val="center"/>
              <w:rPr>
                <w:rFonts w:hint="eastAsia" w:ascii="仿宋" w:hAnsi="仿宋" w:eastAsia="仿宋" w:cs="仿宋"/>
                <w:spacing w:val="-13"/>
                <w:kern w:val="0"/>
                <w:lang w:eastAsia="zh-CN" w:bidi="ar"/>
              </w:rPr>
            </w:pPr>
            <w:r>
              <w:rPr>
                <w:rFonts w:hint="eastAsia" w:ascii="仿宋" w:hAnsi="仿宋" w:eastAsia="仿宋" w:cs="仿宋"/>
                <w:spacing w:val="-13"/>
                <w:kern w:val="0"/>
                <w:lang w:eastAsia="zh-CN" w:bidi="ar"/>
              </w:rPr>
              <w:t>︵</w:t>
            </w:r>
          </w:p>
          <w:p>
            <w:pPr>
              <w:pStyle w:val="11"/>
              <w:autoSpaceDE w:val="0"/>
              <w:autoSpaceDN w:val="0"/>
              <w:jc w:val="center"/>
              <w:rPr>
                <w:rFonts w:hint="eastAsia" w:eastAsia="仿宋"/>
                <w:spacing w:val="-13"/>
                <w:kern w:val="0"/>
                <w:lang w:eastAsia="zh-CN" w:bidi="ar"/>
              </w:rPr>
            </w:pPr>
            <w:r>
              <w:rPr>
                <w:rFonts w:hint="eastAsia" w:eastAsia="仿宋"/>
                <w:spacing w:val="-13"/>
                <w:kern w:val="0"/>
                <w:lang w:eastAsia="zh-CN" w:bidi="ar"/>
              </w:rPr>
              <w:t>市</w:t>
            </w:r>
          </w:p>
          <w:p>
            <w:pPr>
              <w:pStyle w:val="11"/>
              <w:autoSpaceDE w:val="0"/>
              <w:autoSpaceDN w:val="0"/>
              <w:jc w:val="center"/>
              <w:rPr>
                <w:rFonts w:hint="eastAsia" w:eastAsia="仿宋"/>
                <w:spacing w:val="-13"/>
                <w:kern w:val="0"/>
                <w:lang w:eastAsia="zh-CN" w:bidi="ar"/>
              </w:rPr>
            </w:pPr>
            <w:r>
              <w:rPr>
                <w:rFonts w:hint="eastAsia" w:eastAsia="仿宋"/>
                <w:spacing w:val="-13"/>
                <w:kern w:val="0"/>
                <w:lang w:eastAsia="zh-CN" w:bidi="ar"/>
              </w:rPr>
              <w:t>直</w:t>
            </w:r>
          </w:p>
          <w:p>
            <w:pPr>
              <w:pStyle w:val="11"/>
              <w:autoSpaceDE w:val="0"/>
              <w:autoSpaceDN w:val="0"/>
              <w:jc w:val="center"/>
              <w:rPr>
                <w:rFonts w:hint="eastAsia" w:eastAsia="仿宋"/>
                <w:spacing w:val="-13"/>
                <w:kern w:val="0"/>
                <w:lang w:eastAsia="zh-CN" w:bidi="ar"/>
              </w:rPr>
            </w:pPr>
            <w:r>
              <w:rPr>
                <w:rFonts w:hint="eastAsia" w:eastAsia="仿宋"/>
                <w:spacing w:val="-13"/>
                <w:kern w:val="0"/>
                <w:lang w:eastAsia="zh-CN" w:bidi="ar"/>
              </w:rPr>
              <w:t>学</w:t>
            </w:r>
          </w:p>
          <w:p>
            <w:pPr>
              <w:pStyle w:val="11"/>
              <w:autoSpaceDE w:val="0"/>
              <w:autoSpaceDN w:val="0"/>
              <w:jc w:val="center"/>
              <w:rPr>
                <w:rFonts w:hint="eastAsia" w:eastAsia="仿宋"/>
                <w:spacing w:val="-13"/>
                <w:kern w:val="0"/>
                <w:lang w:eastAsia="zh-CN" w:bidi="ar"/>
              </w:rPr>
            </w:pPr>
            <w:r>
              <w:rPr>
                <w:rFonts w:hint="eastAsia" w:eastAsia="仿宋"/>
                <w:spacing w:val="-13"/>
                <w:kern w:val="0"/>
                <w:lang w:eastAsia="zh-CN" w:bidi="ar"/>
              </w:rPr>
              <w:t>校</w:t>
            </w:r>
          </w:p>
          <w:p>
            <w:pPr>
              <w:pStyle w:val="11"/>
              <w:autoSpaceDE w:val="0"/>
              <w:autoSpaceDN w:val="0"/>
              <w:jc w:val="center"/>
              <w:rPr>
                <w:rFonts w:hint="eastAsia" w:ascii="仿宋" w:hAnsi="仿宋" w:eastAsia="仿宋" w:cs="仿宋"/>
                <w:spacing w:val="-13"/>
                <w:kern w:val="0"/>
                <w:lang w:eastAsia="zh-CN" w:bidi="ar"/>
              </w:rPr>
            </w:pPr>
            <w:r>
              <w:rPr>
                <w:rFonts w:hint="eastAsia" w:ascii="仿宋" w:hAnsi="仿宋" w:eastAsia="仿宋" w:cs="仿宋"/>
                <w:spacing w:val="-13"/>
                <w:kern w:val="0"/>
                <w:lang w:eastAsia="zh-CN" w:bidi="ar"/>
              </w:rPr>
              <w:t>︶</w:t>
            </w:r>
          </w:p>
          <w:p>
            <w:pPr>
              <w:pStyle w:val="11"/>
              <w:autoSpaceDE w:val="0"/>
              <w:autoSpaceDN w:val="0"/>
              <w:jc w:val="center"/>
              <w:rPr>
                <w:rFonts w:eastAsia="仿宋"/>
                <w:spacing w:val="-13"/>
                <w:kern w:val="0"/>
                <w:lang w:bidi="ar"/>
              </w:rPr>
            </w:pPr>
            <w:r>
              <w:rPr>
                <w:rFonts w:eastAsia="仿宋"/>
                <w:spacing w:val="-13"/>
                <w:kern w:val="0"/>
                <w:lang w:bidi="ar"/>
              </w:rPr>
              <w:t>评</w:t>
            </w:r>
          </w:p>
          <w:p>
            <w:pPr>
              <w:pStyle w:val="11"/>
              <w:autoSpaceDE w:val="0"/>
              <w:autoSpaceDN w:val="0"/>
              <w:jc w:val="center"/>
              <w:rPr>
                <w:rFonts w:eastAsia="仿宋"/>
              </w:rPr>
            </w:pPr>
            <w:r>
              <w:rPr>
                <w:rFonts w:eastAsia="仿宋"/>
                <w:spacing w:val="-13"/>
                <w:kern w:val="0"/>
                <w:lang w:bidi="ar"/>
              </w:rPr>
              <w:t>选</w:t>
            </w:r>
          </w:p>
        </w:tc>
        <w:tc>
          <w:tcPr>
            <w:tcW w:w="1878" w:type="dxa"/>
            <w:gridSpan w:val="3"/>
            <w:tcBorders>
              <w:top w:val="thinThickSmallGap" w:color="auto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1"/>
              <w:autoSpaceDE w:val="0"/>
              <w:autoSpaceDN w:val="0"/>
              <w:jc w:val="center"/>
              <w:rPr>
                <w:rFonts w:eastAsia="仿宋"/>
                <w:spacing w:val="-13"/>
                <w:kern w:val="0"/>
                <w:lang w:bidi="ar"/>
              </w:rPr>
            </w:pPr>
            <w:r>
              <w:rPr>
                <w:rFonts w:eastAsia="仿宋"/>
                <w:spacing w:val="-13"/>
                <w:kern w:val="0"/>
                <w:lang w:bidi="ar"/>
              </w:rPr>
              <w:t>参评课题</w:t>
            </w:r>
          </w:p>
        </w:tc>
        <w:tc>
          <w:tcPr>
            <w:tcW w:w="4995" w:type="dxa"/>
            <w:gridSpan w:val="7"/>
            <w:tcBorders>
              <w:top w:val="thinThickSmallGap" w:color="auto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1"/>
              <w:autoSpaceDE w:val="0"/>
              <w:autoSpaceDN w:val="0"/>
              <w:jc w:val="center"/>
              <w:rPr>
                <w:rFonts w:hint="eastAsia" w:eastAsia="仿宋"/>
                <w:lang w:eastAsia="zh-CN"/>
              </w:rPr>
            </w:pPr>
          </w:p>
        </w:tc>
        <w:tc>
          <w:tcPr>
            <w:tcW w:w="709" w:type="dxa"/>
            <w:tcBorders>
              <w:top w:val="thinThickSmallGap" w:color="auto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1"/>
              <w:autoSpaceDE w:val="0"/>
              <w:autoSpaceDN w:val="0"/>
              <w:jc w:val="center"/>
              <w:rPr>
                <w:rFonts w:eastAsia="仿宋"/>
                <w:spacing w:val="-12"/>
                <w:kern w:val="0"/>
                <w:lang w:bidi="ar"/>
              </w:rPr>
            </w:pPr>
            <w:r>
              <w:rPr>
                <w:rFonts w:eastAsia="仿宋"/>
                <w:spacing w:val="-12"/>
                <w:kern w:val="0"/>
                <w:lang w:bidi="ar"/>
              </w:rPr>
              <w:t>评选</w:t>
            </w:r>
          </w:p>
          <w:p>
            <w:pPr>
              <w:pStyle w:val="11"/>
              <w:autoSpaceDE w:val="0"/>
              <w:autoSpaceDN w:val="0"/>
              <w:jc w:val="center"/>
              <w:rPr>
                <w:rFonts w:eastAsia="仿宋"/>
              </w:rPr>
            </w:pPr>
            <w:r>
              <w:rPr>
                <w:rFonts w:eastAsia="仿宋"/>
                <w:spacing w:val="-12"/>
                <w:kern w:val="0"/>
                <w:lang w:bidi="ar"/>
              </w:rPr>
              <w:t>等次</w:t>
            </w:r>
          </w:p>
        </w:tc>
        <w:tc>
          <w:tcPr>
            <w:tcW w:w="1556" w:type="dxa"/>
            <w:tcBorders>
              <w:top w:val="thinThickSmallGap" w:color="auto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1"/>
              <w:autoSpaceDE w:val="0"/>
              <w:autoSpaceDN w:val="0"/>
              <w:jc w:val="center"/>
              <w:rPr>
                <w:rFonts w:hint="eastAsia" w:eastAsia="仿宋"/>
                <w:lang w:val="en-US" w:eastAsia="zh-CN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8" w:hRule="atLeast"/>
          <w:jc w:val="center"/>
        </w:trPr>
        <w:tc>
          <w:tcPr>
            <w:tcW w:w="756" w:type="dxa"/>
            <w:vMerge w:val="continue"/>
            <w:tcBorders>
              <w:bottom w:val="thinThickSmallGap" w:color="auto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1"/>
              <w:autoSpaceDE w:val="0"/>
              <w:autoSpaceDN w:val="0"/>
              <w:jc w:val="center"/>
              <w:rPr>
                <w:rFonts w:eastAsia="仿宋"/>
                <w:kern w:val="0"/>
                <w:lang w:bidi="ar"/>
              </w:rPr>
            </w:pPr>
          </w:p>
        </w:tc>
        <w:tc>
          <w:tcPr>
            <w:tcW w:w="756" w:type="dxa"/>
            <w:tcBorders>
              <w:bottom w:val="thinThickSmallGap" w:color="auto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1"/>
              <w:autoSpaceDE w:val="0"/>
              <w:autoSpaceDN w:val="0"/>
              <w:jc w:val="center"/>
              <w:rPr>
                <w:rFonts w:eastAsia="仿宋"/>
              </w:rPr>
            </w:pPr>
            <w:r>
              <w:rPr>
                <w:rFonts w:eastAsia="仿宋"/>
                <w:kern w:val="0"/>
                <w:lang w:bidi="ar"/>
              </w:rPr>
              <w:t>评</w:t>
            </w:r>
          </w:p>
          <w:p>
            <w:pPr>
              <w:pStyle w:val="11"/>
              <w:autoSpaceDE w:val="0"/>
              <w:autoSpaceDN w:val="0"/>
              <w:jc w:val="center"/>
              <w:rPr>
                <w:rFonts w:eastAsia="仿宋"/>
              </w:rPr>
            </w:pPr>
          </w:p>
          <w:p>
            <w:pPr>
              <w:pStyle w:val="11"/>
              <w:autoSpaceDE w:val="0"/>
              <w:autoSpaceDN w:val="0"/>
              <w:jc w:val="center"/>
              <w:rPr>
                <w:rFonts w:eastAsia="仿宋"/>
              </w:rPr>
            </w:pPr>
          </w:p>
          <w:p>
            <w:pPr>
              <w:pStyle w:val="11"/>
              <w:autoSpaceDE w:val="0"/>
              <w:autoSpaceDN w:val="0"/>
              <w:jc w:val="center"/>
              <w:rPr>
                <w:rFonts w:eastAsia="仿宋"/>
              </w:rPr>
            </w:pPr>
            <w:r>
              <w:rPr>
                <w:rFonts w:eastAsia="仿宋"/>
                <w:kern w:val="0"/>
                <w:lang w:bidi="ar"/>
              </w:rPr>
              <w:t>语</w:t>
            </w:r>
          </w:p>
        </w:tc>
        <w:tc>
          <w:tcPr>
            <w:tcW w:w="8382" w:type="dxa"/>
            <w:gridSpan w:val="11"/>
            <w:tcBorders>
              <w:bottom w:val="thinThickSmallGap" w:color="auto" w:sz="12" w:space="0"/>
              <w:tl2br w:val="nil"/>
              <w:tr2bl w:val="nil"/>
            </w:tcBorders>
            <w:shd w:val="clear" w:color="auto" w:fill="auto"/>
          </w:tcPr>
          <w:p>
            <w:pPr>
              <w:pStyle w:val="11"/>
              <w:autoSpaceDE w:val="0"/>
              <w:autoSpaceDN w:val="0"/>
              <w:jc w:val="left"/>
              <w:rPr>
                <w:rFonts w:eastAsia="仿宋"/>
              </w:rPr>
            </w:pPr>
          </w:p>
          <w:p>
            <w:pPr>
              <w:pStyle w:val="11"/>
              <w:autoSpaceDE w:val="0"/>
              <w:autoSpaceDN w:val="0"/>
              <w:jc w:val="left"/>
              <w:rPr>
                <w:rFonts w:hint="eastAsia" w:eastAsia="仿宋"/>
                <w:lang w:val="en-US" w:eastAsia="zh-CN"/>
              </w:rPr>
            </w:pPr>
            <w:r>
              <w:rPr>
                <w:rFonts w:hint="eastAsia" w:eastAsia="仿宋"/>
                <w:lang w:val="en-US" w:eastAsia="zh-CN"/>
              </w:rPr>
              <w:t xml:space="preserve">    </w:t>
            </w:r>
          </w:p>
          <w:p>
            <w:pPr>
              <w:pStyle w:val="11"/>
              <w:autoSpaceDE w:val="0"/>
              <w:autoSpaceDN w:val="0"/>
              <w:jc w:val="left"/>
              <w:rPr>
                <w:rFonts w:hint="eastAsia" w:eastAsia="仿宋"/>
                <w:lang w:val="en-US" w:eastAsia="zh-CN"/>
              </w:rPr>
            </w:pPr>
          </w:p>
          <w:p>
            <w:pPr>
              <w:pStyle w:val="11"/>
              <w:autoSpaceDE w:val="0"/>
              <w:autoSpaceDN w:val="0"/>
              <w:jc w:val="left"/>
              <w:rPr>
                <w:rFonts w:hint="eastAsia" w:eastAsia="仿宋"/>
                <w:lang w:val="en-US" w:eastAsia="zh-CN"/>
              </w:rPr>
            </w:pPr>
          </w:p>
          <w:p>
            <w:pPr>
              <w:pStyle w:val="11"/>
              <w:autoSpaceDE w:val="0"/>
              <w:autoSpaceDN w:val="0"/>
              <w:jc w:val="left"/>
              <w:rPr>
                <w:rFonts w:hint="eastAsia" w:eastAsia="仿宋"/>
                <w:lang w:val="en-US" w:eastAsia="zh-CN"/>
              </w:rPr>
            </w:pPr>
          </w:p>
          <w:p>
            <w:pPr>
              <w:pStyle w:val="11"/>
              <w:autoSpaceDE w:val="0"/>
              <w:autoSpaceDN w:val="0"/>
              <w:jc w:val="left"/>
              <w:rPr>
                <w:rFonts w:hint="eastAsia" w:eastAsia="仿宋"/>
                <w:lang w:val="en-US" w:eastAsia="zh-CN"/>
              </w:rPr>
            </w:pPr>
          </w:p>
          <w:p>
            <w:pPr>
              <w:pStyle w:val="11"/>
              <w:autoSpaceDE w:val="0"/>
              <w:autoSpaceDN w:val="0"/>
              <w:jc w:val="left"/>
              <w:rPr>
                <w:rFonts w:hint="eastAsia" w:eastAsia="仿宋"/>
                <w:lang w:val="en-US" w:eastAsia="zh-CN"/>
              </w:rPr>
            </w:pPr>
          </w:p>
          <w:p>
            <w:pPr>
              <w:pStyle w:val="11"/>
              <w:autoSpaceDE w:val="0"/>
              <w:autoSpaceDN w:val="0"/>
              <w:jc w:val="left"/>
              <w:rPr>
                <w:rFonts w:hint="eastAsia" w:eastAsia="仿宋"/>
                <w:lang w:val="en-US" w:eastAsia="zh-CN"/>
              </w:rPr>
            </w:pPr>
          </w:p>
          <w:p>
            <w:pPr>
              <w:pStyle w:val="11"/>
              <w:autoSpaceDE w:val="0"/>
              <w:autoSpaceDN w:val="0"/>
              <w:jc w:val="left"/>
              <w:rPr>
                <w:rFonts w:hint="default" w:eastAsia="仿宋"/>
                <w:lang w:val="en-US" w:eastAsia="zh-CN"/>
              </w:rPr>
            </w:pPr>
          </w:p>
          <w:p>
            <w:pPr>
              <w:pStyle w:val="11"/>
              <w:tabs>
                <w:tab w:val="left" w:pos="4413"/>
              </w:tabs>
              <w:autoSpaceDE w:val="0"/>
              <w:autoSpaceDN w:val="0"/>
              <w:jc w:val="left"/>
              <w:rPr>
                <w:rFonts w:eastAsia="仿宋"/>
                <w:kern w:val="0"/>
                <w:lang w:bidi="ar"/>
              </w:rPr>
            </w:pPr>
            <w:r>
              <w:rPr>
                <w:rFonts w:eastAsia="仿宋"/>
                <w:kern w:val="0"/>
                <w:lang w:bidi="ar"/>
              </w:rPr>
              <w:t xml:space="preserve">          </w:t>
            </w:r>
            <w:r>
              <w:rPr>
                <w:rFonts w:hint="eastAsia" w:eastAsia="仿宋"/>
                <w:kern w:val="0"/>
                <w:lang w:bidi="ar"/>
              </w:rPr>
              <w:t xml:space="preserve">                    </w:t>
            </w:r>
          </w:p>
          <w:p>
            <w:pPr>
              <w:pStyle w:val="11"/>
              <w:tabs>
                <w:tab w:val="left" w:pos="4413"/>
              </w:tabs>
              <w:autoSpaceDE w:val="0"/>
              <w:autoSpaceDN w:val="0"/>
              <w:ind w:firstLine="420" w:firstLineChars="200"/>
              <w:jc w:val="left"/>
              <w:rPr>
                <w:rFonts w:eastAsia="仿宋"/>
                <w:spacing w:val="-15"/>
                <w:kern w:val="0"/>
                <w:lang w:bidi="ar"/>
              </w:rPr>
            </w:pPr>
          </w:p>
          <w:p>
            <w:pPr>
              <w:pStyle w:val="11"/>
              <w:tabs>
                <w:tab w:val="left" w:pos="4413"/>
              </w:tabs>
              <w:autoSpaceDE w:val="0"/>
              <w:autoSpaceDN w:val="0"/>
              <w:ind w:firstLine="420" w:firstLineChars="200"/>
              <w:jc w:val="left"/>
              <w:rPr>
                <w:rFonts w:eastAsia="仿宋"/>
              </w:rPr>
            </w:pPr>
            <w:r>
              <w:rPr>
                <w:rFonts w:eastAsia="仿宋"/>
                <w:spacing w:val="-15"/>
                <w:kern w:val="0"/>
                <w:lang w:bidi="ar"/>
              </w:rPr>
              <w:t>评委负责人签</w:t>
            </w:r>
            <w:r>
              <w:rPr>
                <w:rFonts w:eastAsia="仿宋"/>
                <w:spacing w:val="-12"/>
                <w:kern w:val="0"/>
                <w:lang w:bidi="ar"/>
              </w:rPr>
              <w:t>字</w:t>
            </w:r>
            <w:r>
              <w:rPr>
                <w:rFonts w:eastAsia="仿宋"/>
                <w:kern w:val="0"/>
                <w:lang w:bidi="ar"/>
              </w:rPr>
              <w:t>：</w:t>
            </w:r>
            <w:r>
              <w:rPr>
                <w:rFonts w:hint="eastAsia" w:eastAsia="仿宋"/>
                <w:kern w:val="0"/>
                <w:lang w:bidi="ar"/>
              </w:rPr>
              <w:t xml:space="preserve">                    </w:t>
            </w:r>
            <w:r>
              <w:rPr>
                <w:rFonts w:hint="eastAsia" w:eastAsia="仿宋"/>
                <w:kern w:val="0"/>
                <w:lang w:val="en-US" w:eastAsia="zh-CN" w:bidi="ar"/>
              </w:rPr>
              <w:t xml:space="preserve">         </w:t>
            </w:r>
            <w:r>
              <w:rPr>
                <w:rFonts w:hint="eastAsia" w:eastAsia="仿宋"/>
                <w:kern w:val="0"/>
                <w:lang w:eastAsia="zh-CN" w:bidi="ar"/>
              </w:rPr>
              <w:t>单位</w:t>
            </w:r>
            <w:r>
              <w:rPr>
                <w:rFonts w:eastAsia="仿宋"/>
                <w:kern w:val="0"/>
                <w:lang w:bidi="ar"/>
              </w:rPr>
              <w:t>（盖章）</w:t>
            </w:r>
          </w:p>
          <w:p>
            <w:pPr>
              <w:pStyle w:val="11"/>
              <w:tabs>
                <w:tab w:val="left" w:pos="5592"/>
                <w:tab w:val="left" w:pos="6221"/>
              </w:tabs>
              <w:autoSpaceDE w:val="0"/>
              <w:autoSpaceDN w:val="0"/>
              <w:ind w:left="4963" w:firstLine="360" w:firstLineChars="150"/>
              <w:jc w:val="left"/>
              <w:rPr>
                <w:rFonts w:eastAsia="仿宋"/>
                <w:kern w:val="0"/>
                <w:lang w:bidi="ar"/>
              </w:rPr>
            </w:pPr>
          </w:p>
          <w:p>
            <w:pPr>
              <w:pStyle w:val="11"/>
              <w:tabs>
                <w:tab w:val="left" w:pos="5592"/>
                <w:tab w:val="left" w:pos="6221"/>
              </w:tabs>
              <w:autoSpaceDE w:val="0"/>
              <w:autoSpaceDN w:val="0"/>
              <w:ind w:left="4963" w:leftChars="0" w:firstLine="976" w:firstLineChars="407"/>
              <w:jc w:val="left"/>
              <w:rPr>
                <w:rFonts w:eastAsia="仿宋"/>
              </w:rPr>
            </w:pPr>
            <w:r>
              <w:rPr>
                <w:rFonts w:eastAsia="仿宋"/>
                <w:kern w:val="0"/>
                <w:lang w:bidi="ar"/>
              </w:rPr>
              <w:t>年  月  日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  <w:jc w:val="center"/>
        </w:trPr>
        <w:tc>
          <w:tcPr>
            <w:tcW w:w="756" w:type="dxa"/>
            <w:vMerge w:val="restart"/>
            <w:tcBorders>
              <w:top w:val="thinThickSmallGap" w:color="auto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1"/>
              <w:autoSpaceDE w:val="0"/>
              <w:autoSpaceDN w:val="0"/>
              <w:jc w:val="center"/>
              <w:rPr>
                <w:rFonts w:hint="eastAsia" w:eastAsia="仿宋"/>
                <w:spacing w:val="-13"/>
                <w:kern w:val="0"/>
                <w:lang w:eastAsia="zh-CN" w:bidi="ar"/>
              </w:rPr>
            </w:pPr>
            <w:r>
              <w:rPr>
                <w:rFonts w:hint="eastAsia" w:eastAsia="仿宋"/>
                <w:spacing w:val="-13"/>
                <w:kern w:val="0"/>
                <w:lang w:eastAsia="zh-CN" w:bidi="ar"/>
              </w:rPr>
              <w:t>市</w:t>
            </w:r>
          </w:p>
          <w:p>
            <w:pPr>
              <w:pStyle w:val="11"/>
              <w:autoSpaceDE w:val="0"/>
              <w:autoSpaceDN w:val="0"/>
              <w:jc w:val="center"/>
              <w:rPr>
                <w:rFonts w:hint="eastAsia" w:eastAsia="仿宋"/>
                <w:spacing w:val="-13"/>
                <w:kern w:val="0"/>
                <w:lang w:eastAsia="zh-CN" w:bidi="ar"/>
              </w:rPr>
            </w:pPr>
          </w:p>
          <w:p>
            <w:pPr>
              <w:pStyle w:val="11"/>
              <w:autoSpaceDE w:val="0"/>
              <w:autoSpaceDN w:val="0"/>
              <w:jc w:val="center"/>
              <w:rPr>
                <w:rFonts w:eastAsia="仿宋"/>
                <w:spacing w:val="-13"/>
                <w:kern w:val="0"/>
                <w:lang w:bidi="ar"/>
              </w:rPr>
            </w:pPr>
            <w:r>
              <w:rPr>
                <w:rFonts w:eastAsia="仿宋"/>
                <w:spacing w:val="-13"/>
                <w:kern w:val="0"/>
                <w:lang w:bidi="ar"/>
              </w:rPr>
              <w:t>级</w:t>
            </w:r>
          </w:p>
          <w:p>
            <w:pPr>
              <w:pStyle w:val="11"/>
              <w:autoSpaceDE w:val="0"/>
              <w:autoSpaceDN w:val="0"/>
              <w:jc w:val="center"/>
              <w:rPr>
                <w:rFonts w:eastAsia="仿宋"/>
                <w:spacing w:val="-13"/>
                <w:kern w:val="0"/>
                <w:lang w:bidi="ar"/>
              </w:rPr>
            </w:pPr>
          </w:p>
          <w:p>
            <w:pPr>
              <w:pStyle w:val="11"/>
              <w:autoSpaceDE w:val="0"/>
              <w:autoSpaceDN w:val="0"/>
              <w:jc w:val="center"/>
              <w:rPr>
                <w:rFonts w:eastAsia="仿宋"/>
                <w:spacing w:val="-13"/>
                <w:kern w:val="0"/>
                <w:lang w:bidi="ar"/>
              </w:rPr>
            </w:pPr>
            <w:r>
              <w:rPr>
                <w:rFonts w:eastAsia="仿宋"/>
                <w:spacing w:val="-13"/>
                <w:kern w:val="0"/>
                <w:lang w:bidi="ar"/>
              </w:rPr>
              <w:t>评</w:t>
            </w:r>
          </w:p>
          <w:p>
            <w:pPr>
              <w:pStyle w:val="11"/>
              <w:autoSpaceDE w:val="0"/>
              <w:autoSpaceDN w:val="0"/>
              <w:jc w:val="center"/>
              <w:rPr>
                <w:rFonts w:eastAsia="仿宋"/>
                <w:spacing w:val="-13"/>
                <w:kern w:val="0"/>
                <w:lang w:bidi="ar"/>
              </w:rPr>
            </w:pPr>
          </w:p>
          <w:p>
            <w:pPr>
              <w:pStyle w:val="11"/>
              <w:autoSpaceDE w:val="0"/>
              <w:autoSpaceDN w:val="0"/>
              <w:jc w:val="center"/>
              <w:rPr>
                <w:rFonts w:eastAsia="仿宋"/>
                <w:kern w:val="0"/>
                <w:lang w:bidi="ar"/>
              </w:rPr>
            </w:pPr>
            <w:r>
              <w:rPr>
                <w:rFonts w:eastAsia="仿宋"/>
                <w:spacing w:val="-13"/>
                <w:kern w:val="0"/>
                <w:lang w:bidi="ar"/>
              </w:rPr>
              <w:t>选</w:t>
            </w:r>
          </w:p>
        </w:tc>
        <w:tc>
          <w:tcPr>
            <w:tcW w:w="1878" w:type="dxa"/>
            <w:gridSpan w:val="3"/>
            <w:tcBorders>
              <w:top w:val="thinThickSmallGap" w:color="auto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1"/>
              <w:autoSpaceDE w:val="0"/>
              <w:autoSpaceDN w:val="0"/>
              <w:jc w:val="center"/>
              <w:rPr>
                <w:rFonts w:eastAsia="仿宋"/>
              </w:rPr>
            </w:pPr>
            <w:r>
              <w:rPr>
                <w:rFonts w:eastAsia="仿宋"/>
                <w:spacing w:val="-13"/>
                <w:kern w:val="0"/>
                <w:lang w:bidi="ar"/>
              </w:rPr>
              <w:t>参评课题</w:t>
            </w:r>
          </w:p>
        </w:tc>
        <w:tc>
          <w:tcPr>
            <w:tcW w:w="4995" w:type="dxa"/>
            <w:gridSpan w:val="7"/>
            <w:tcBorders>
              <w:top w:val="thinThickSmallGap" w:color="auto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1"/>
              <w:autoSpaceDE w:val="0"/>
              <w:autoSpaceDN w:val="0"/>
              <w:jc w:val="left"/>
              <w:rPr>
                <w:rFonts w:hint="eastAsia" w:eastAsia="仿宋"/>
                <w:lang w:eastAsia="zh-CN"/>
              </w:rPr>
            </w:pPr>
          </w:p>
        </w:tc>
        <w:tc>
          <w:tcPr>
            <w:tcW w:w="709" w:type="dxa"/>
            <w:tcBorders>
              <w:top w:val="thinThickSmallGap" w:color="auto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1"/>
              <w:autoSpaceDE w:val="0"/>
              <w:autoSpaceDN w:val="0"/>
              <w:jc w:val="center"/>
              <w:rPr>
                <w:rFonts w:eastAsia="仿宋"/>
                <w:spacing w:val="-12"/>
                <w:kern w:val="0"/>
                <w:lang w:bidi="ar"/>
              </w:rPr>
            </w:pPr>
            <w:r>
              <w:rPr>
                <w:rFonts w:hint="eastAsia" w:eastAsia="仿宋"/>
                <w:spacing w:val="-12"/>
                <w:kern w:val="0"/>
                <w:lang w:bidi="ar"/>
              </w:rPr>
              <w:t>辅导</w:t>
            </w:r>
          </w:p>
          <w:p>
            <w:pPr>
              <w:pStyle w:val="11"/>
              <w:autoSpaceDE w:val="0"/>
              <w:autoSpaceDN w:val="0"/>
              <w:jc w:val="center"/>
              <w:rPr>
                <w:rFonts w:eastAsia="仿宋"/>
              </w:rPr>
            </w:pPr>
            <w:r>
              <w:rPr>
                <w:rFonts w:hint="eastAsia" w:eastAsia="仿宋"/>
                <w:spacing w:val="-12"/>
                <w:kern w:val="0"/>
                <w:lang w:bidi="ar"/>
              </w:rPr>
              <w:t>教师</w:t>
            </w:r>
          </w:p>
        </w:tc>
        <w:tc>
          <w:tcPr>
            <w:tcW w:w="1556" w:type="dxa"/>
            <w:tcBorders>
              <w:top w:val="thinThickSmallGap" w:color="auto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1"/>
              <w:autoSpaceDE w:val="0"/>
              <w:autoSpaceDN w:val="0"/>
              <w:jc w:val="center"/>
              <w:rPr>
                <w:rFonts w:hint="eastAsia" w:eastAsia="仿宋"/>
                <w:lang w:val="en-US" w:eastAsia="zh-CN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3" w:hRule="atLeast"/>
          <w:jc w:val="center"/>
        </w:trPr>
        <w:tc>
          <w:tcPr>
            <w:tcW w:w="75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1"/>
              <w:autoSpaceDE w:val="0"/>
              <w:autoSpaceDN w:val="0"/>
              <w:jc w:val="center"/>
              <w:rPr>
                <w:rFonts w:eastAsia="仿宋"/>
                <w:kern w:val="0"/>
                <w:lang w:bidi="ar"/>
              </w:rPr>
            </w:pPr>
          </w:p>
        </w:tc>
        <w:tc>
          <w:tcPr>
            <w:tcW w:w="7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1"/>
              <w:autoSpaceDE w:val="0"/>
              <w:autoSpaceDN w:val="0"/>
              <w:jc w:val="center"/>
              <w:rPr>
                <w:rFonts w:eastAsia="仿宋"/>
              </w:rPr>
            </w:pPr>
            <w:r>
              <w:rPr>
                <w:rFonts w:eastAsia="仿宋"/>
                <w:kern w:val="0"/>
                <w:lang w:bidi="ar"/>
              </w:rPr>
              <w:t>评</w:t>
            </w:r>
          </w:p>
          <w:p>
            <w:pPr>
              <w:pStyle w:val="11"/>
              <w:autoSpaceDE w:val="0"/>
              <w:autoSpaceDN w:val="0"/>
              <w:jc w:val="center"/>
              <w:rPr>
                <w:rFonts w:eastAsia="仿宋"/>
              </w:rPr>
            </w:pPr>
          </w:p>
          <w:p>
            <w:pPr>
              <w:pStyle w:val="11"/>
              <w:autoSpaceDE w:val="0"/>
              <w:autoSpaceDN w:val="0"/>
              <w:jc w:val="center"/>
              <w:rPr>
                <w:rFonts w:eastAsia="仿宋"/>
              </w:rPr>
            </w:pPr>
          </w:p>
          <w:p>
            <w:pPr>
              <w:pStyle w:val="11"/>
              <w:autoSpaceDE w:val="0"/>
              <w:autoSpaceDN w:val="0"/>
              <w:jc w:val="center"/>
              <w:rPr>
                <w:rFonts w:eastAsia="仿宋"/>
              </w:rPr>
            </w:pPr>
            <w:r>
              <w:rPr>
                <w:rFonts w:eastAsia="仿宋"/>
                <w:kern w:val="0"/>
                <w:lang w:bidi="ar"/>
              </w:rPr>
              <w:t>语</w:t>
            </w:r>
          </w:p>
        </w:tc>
        <w:tc>
          <w:tcPr>
            <w:tcW w:w="8382" w:type="dxa"/>
            <w:gridSpan w:val="11"/>
            <w:tcBorders>
              <w:tl2br w:val="nil"/>
              <w:tr2bl w:val="nil"/>
            </w:tcBorders>
            <w:shd w:val="clear" w:color="auto" w:fill="auto"/>
          </w:tcPr>
          <w:p>
            <w:pPr>
              <w:pStyle w:val="11"/>
              <w:numPr>
                <w:ilvl w:val="0"/>
                <w:numId w:val="0"/>
              </w:numPr>
              <w:autoSpaceDE w:val="0"/>
              <w:autoSpaceDN w:val="0"/>
              <w:ind w:left="240" w:leftChars="0" w:firstLine="480" w:firstLineChars="200"/>
              <w:jc w:val="left"/>
              <w:rPr>
                <w:rFonts w:hint="eastAsia" w:eastAsia="仿宋"/>
                <w:lang w:val="en-US" w:eastAsia="zh-CN"/>
              </w:rPr>
            </w:pPr>
          </w:p>
          <w:p>
            <w:pPr>
              <w:pStyle w:val="11"/>
              <w:tabs>
                <w:tab w:val="left" w:pos="3744"/>
              </w:tabs>
              <w:autoSpaceDE w:val="0"/>
              <w:autoSpaceDN w:val="0"/>
              <w:ind w:left="423"/>
              <w:jc w:val="left"/>
              <w:rPr>
                <w:rFonts w:eastAsia="仿宋"/>
                <w:spacing w:val="-15"/>
                <w:kern w:val="0"/>
                <w:lang w:bidi="ar"/>
              </w:rPr>
            </w:pPr>
          </w:p>
          <w:p>
            <w:pPr>
              <w:pStyle w:val="11"/>
              <w:tabs>
                <w:tab w:val="left" w:pos="3744"/>
              </w:tabs>
              <w:autoSpaceDE w:val="0"/>
              <w:autoSpaceDN w:val="0"/>
              <w:ind w:left="423"/>
              <w:jc w:val="left"/>
              <w:rPr>
                <w:rFonts w:eastAsia="仿宋"/>
                <w:spacing w:val="-15"/>
                <w:kern w:val="0"/>
                <w:lang w:bidi="ar"/>
              </w:rPr>
            </w:pPr>
          </w:p>
          <w:p>
            <w:pPr>
              <w:pStyle w:val="11"/>
              <w:tabs>
                <w:tab w:val="left" w:pos="3744"/>
              </w:tabs>
              <w:autoSpaceDE w:val="0"/>
              <w:autoSpaceDN w:val="0"/>
              <w:ind w:left="423"/>
              <w:jc w:val="left"/>
              <w:rPr>
                <w:rFonts w:eastAsia="仿宋"/>
                <w:spacing w:val="-15"/>
                <w:kern w:val="0"/>
                <w:lang w:bidi="ar"/>
              </w:rPr>
            </w:pPr>
          </w:p>
          <w:p>
            <w:pPr>
              <w:pStyle w:val="11"/>
              <w:tabs>
                <w:tab w:val="left" w:pos="3744"/>
              </w:tabs>
              <w:autoSpaceDE w:val="0"/>
              <w:autoSpaceDN w:val="0"/>
              <w:ind w:left="423"/>
              <w:jc w:val="left"/>
              <w:rPr>
                <w:rFonts w:eastAsia="仿宋"/>
                <w:spacing w:val="-15"/>
                <w:kern w:val="0"/>
                <w:lang w:bidi="ar"/>
              </w:rPr>
            </w:pPr>
          </w:p>
          <w:p>
            <w:pPr>
              <w:pStyle w:val="11"/>
              <w:tabs>
                <w:tab w:val="left" w:pos="3744"/>
              </w:tabs>
              <w:autoSpaceDE w:val="0"/>
              <w:autoSpaceDN w:val="0"/>
              <w:ind w:left="423"/>
              <w:jc w:val="left"/>
              <w:rPr>
                <w:rFonts w:eastAsia="仿宋"/>
                <w:spacing w:val="-15"/>
                <w:kern w:val="0"/>
                <w:lang w:bidi="ar"/>
              </w:rPr>
            </w:pPr>
          </w:p>
          <w:p>
            <w:pPr>
              <w:pStyle w:val="11"/>
              <w:tabs>
                <w:tab w:val="left" w:pos="3744"/>
              </w:tabs>
              <w:autoSpaceDE w:val="0"/>
              <w:autoSpaceDN w:val="0"/>
              <w:ind w:left="423"/>
              <w:jc w:val="left"/>
              <w:rPr>
                <w:rFonts w:eastAsia="仿宋"/>
                <w:spacing w:val="-15"/>
                <w:kern w:val="0"/>
                <w:lang w:bidi="ar"/>
              </w:rPr>
            </w:pPr>
          </w:p>
          <w:p>
            <w:pPr>
              <w:pStyle w:val="11"/>
              <w:tabs>
                <w:tab w:val="left" w:pos="3744"/>
              </w:tabs>
              <w:autoSpaceDE w:val="0"/>
              <w:autoSpaceDN w:val="0"/>
              <w:ind w:left="423"/>
              <w:jc w:val="left"/>
              <w:rPr>
                <w:rFonts w:eastAsia="仿宋"/>
              </w:rPr>
            </w:pPr>
            <w:r>
              <w:rPr>
                <w:rFonts w:eastAsia="仿宋"/>
                <w:spacing w:val="-15"/>
                <w:kern w:val="0"/>
                <w:lang w:bidi="ar"/>
              </w:rPr>
              <w:t>评委负责人签</w:t>
            </w:r>
            <w:r>
              <w:rPr>
                <w:rFonts w:eastAsia="仿宋"/>
                <w:spacing w:val="-12"/>
                <w:kern w:val="0"/>
                <w:lang w:bidi="ar"/>
              </w:rPr>
              <w:t>字</w:t>
            </w:r>
            <w:r>
              <w:rPr>
                <w:rFonts w:eastAsia="仿宋"/>
                <w:kern w:val="0"/>
                <w:lang w:bidi="ar"/>
              </w:rPr>
              <w:t xml:space="preserve">：              </w:t>
            </w:r>
            <w:r>
              <w:rPr>
                <w:rFonts w:hint="eastAsia" w:eastAsia="仿宋"/>
                <w:spacing w:val="-15"/>
                <w:kern w:val="0"/>
                <w:lang w:eastAsia="zh-CN" w:bidi="ar"/>
              </w:rPr>
              <w:t>济源市教育教学研究</w:t>
            </w:r>
            <w:r>
              <w:rPr>
                <w:rFonts w:eastAsia="仿宋"/>
                <w:spacing w:val="-15"/>
                <w:kern w:val="0"/>
                <w:lang w:bidi="ar"/>
              </w:rPr>
              <w:t>中心（盖章）</w:t>
            </w:r>
          </w:p>
          <w:p>
            <w:pPr>
              <w:pStyle w:val="11"/>
              <w:autoSpaceDE w:val="0"/>
              <w:autoSpaceDN w:val="0"/>
              <w:spacing w:before="13"/>
              <w:jc w:val="left"/>
              <w:rPr>
                <w:rFonts w:eastAsia="仿宋"/>
              </w:rPr>
            </w:pPr>
          </w:p>
          <w:p>
            <w:pPr>
              <w:pStyle w:val="11"/>
              <w:tabs>
                <w:tab w:val="left" w:pos="5681"/>
                <w:tab w:val="left" w:pos="6310"/>
              </w:tabs>
              <w:autoSpaceDE w:val="0"/>
              <w:autoSpaceDN w:val="0"/>
              <w:spacing w:before="1"/>
              <w:ind w:left="5052" w:firstLine="240" w:firstLineChars="100"/>
              <w:jc w:val="left"/>
              <w:rPr>
                <w:rFonts w:eastAsia="仿宋"/>
              </w:rPr>
            </w:pPr>
            <w:r>
              <w:rPr>
                <w:rFonts w:eastAsia="仿宋"/>
                <w:kern w:val="0"/>
                <w:lang w:bidi="ar"/>
              </w:rPr>
              <w:t xml:space="preserve">年 </w:t>
            </w:r>
            <w:r>
              <w:rPr>
                <w:rFonts w:hint="eastAsia" w:eastAsia="仿宋"/>
                <w:kern w:val="0"/>
                <w:lang w:val="en-US" w:eastAsia="zh-CN" w:bidi="ar"/>
              </w:rPr>
              <w:t xml:space="preserve"> </w:t>
            </w:r>
            <w:r>
              <w:rPr>
                <w:rFonts w:eastAsia="仿宋"/>
                <w:kern w:val="0"/>
                <w:lang w:bidi="ar"/>
              </w:rPr>
              <w:t xml:space="preserve"> 月 </w:t>
            </w:r>
            <w:r>
              <w:rPr>
                <w:rFonts w:hint="eastAsia" w:eastAsia="仿宋"/>
                <w:kern w:val="0"/>
                <w:lang w:val="en-US" w:eastAsia="zh-CN" w:bidi="ar"/>
              </w:rPr>
              <w:t xml:space="preserve"> </w:t>
            </w:r>
            <w:r>
              <w:rPr>
                <w:rFonts w:eastAsia="仿宋"/>
                <w:kern w:val="0"/>
                <w:lang w:bidi="ar"/>
              </w:rPr>
              <w:t xml:space="preserve"> 日</w:t>
            </w:r>
          </w:p>
        </w:tc>
      </w:tr>
    </w:tbl>
    <w:p>
      <w:pPr>
        <w:pStyle w:val="2"/>
        <w:ind w:left="0" w:leftChars="0" w:firstLine="0" w:firstLineChars="0"/>
      </w:pPr>
      <w:bookmarkStart w:id="0" w:name="_GoBack"/>
      <w:bookmarkEnd w:id="0"/>
    </w:p>
    <w:sectPr>
      <w:footerReference r:id="rId3" w:type="default"/>
      <w:pgSz w:w="11910" w:h="16840"/>
      <w:pgMar w:top="1440" w:right="1134" w:bottom="1440" w:left="1134" w:header="851" w:footer="99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altName w:val="Droid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Droid Sans">
    <w:panose1 w:val="020B0606030804020204"/>
    <w:charset w:val="00"/>
    <w:family w:val="auto"/>
    <w:pitch w:val="default"/>
    <w:sig w:usb0="E00002EF" w:usb1="4000205B" w:usb2="00000028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bordersDoNotSurroundHeader w:val="1"/>
  <w:bordersDoNotSurroundFooter w:val="1"/>
  <w:documentProtection w:enforcement="0"/>
  <w:defaultTabStop w:val="720"/>
  <w:drawingGridHorizontalSpacing w:val="110"/>
  <w:displayHorizontalDrawingGridEvery w:val="0"/>
  <w:displayVerticalDrawingGridEvery w:val="2"/>
  <w:characterSpacingControl w:val="doNotCompress"/>
  <w:compat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ExZTQ0NWMzZGMyZWZjYjQ4ZTg4ZDkzM2I0MTk2YzUifQ=="/>
  </w:docVars>
  <w:rsids>
    <w:rsidRoot w:val="00427A89"/>
    <w:rsid w:val="000179FF"/>
    <w:rsid w:val="00037E13"/>
    <w:rsid w:val="0004319F"/>
    <w:rsid w:val="00043DBC"/>
    <w:rsid w:val="00047E25"/>
    <w:rsid w:val="000514FC"/>
    <w:rsid w:val="000558C5"/>
    <w:rsid w:val="000566F0"/>
    <w:rsid w:val="00064821"/>
    <w:rsid w:val="0006633A"/>
    <w:rsid w:val="00071BE8"/>
    <w:rsid w:val="00073686"/>
    <w:rsid w:val="00077D89"/>
    <w:rsid w:val="00085A1F"/>
    <w:rsid w:val="000914F8"/>
    <w:rsid w:val="00095446"/>
    <w:rsid w:val="000A5177"/>
    <w:rsid w:val="000C63C0"/>
    <w:rsid w:val="000D2FA7"/>
    <w:rsid w:val="00102155"/>
    <w:rsid w:val="00102791"/>
    <w:rsid w:val="0011306A"/>
    <w:rsid w:val="00122FE5"/>
    <w:rsid w:val="001330BE"/>
    <w:rsid w:val="00136626"/>
    <w:rsid w:val="0015052F"/>
    <w:rsid w:val="00157BC9"/>
    <w:rsid w:val="00157CF3"/>
    <w:rsid w:val="00160A5A"/>
    <w:rsid w:val="001639F5"/>
    <w:rsid w:val="001A2B8D"/>
    <w:rsid w:val="001D3BC9"/>
    <w:rsid w:val="001E015E"/>
    <w:rsid w:val="001E5C94"/>
    <w:rsid w:val="001F2A93"/>
    <w:rsid w:val="00200DC0"/>
    <w:rsid w:val="00231AE1"/>
    <w:rsid w:val="0024459F"/>
    <w:rsid w:val="00256897"/>
    <w:rsid w:val="00265033"/>
    <w:rsid w:val="0027776F"/>
    <w:rsid w:val="002813B5"/>
    <w:rsid w:val="00294246"/>
    <w:rsid w:val="00297C3C"/>
    <w:rsid w:val="002A2493"/>
    <w:rsid w:val="002A544C"/>
    <w:rsid w:val="002A62C3"/>
    <w:rsid w:val="002E1D50"/>
    <w:rsid w:val="002E27B0"/>
    <w:rsid w:val="002F426C"/>
    <w:rsid w:val="0030415D"/>
    <w:rsid w:val="00307E69"/>
    <w:rsid w:val="00333DB4"/>
    <w:rsid w:val="0034395E"/>
    <w:rsid w:val="003561CD"/>
    <w:rsid w:val="00395D39"/>
    <w:rsid w:val="003D3E2E"/>
    <w:rsid w:val="003E6B5D"/>
    <w:rsid w:val="00401CF4"/>
    <w:rsid w:val="00412326"/>
    <w:rsid w:val="00414D1C"/>
    <w:rsid w:val="00427A89"/>
    <w:rsid w:val="004327A0"/>
    <w:rsid w:val="00462298"/>
    <w:rsid w:val="00481A52"/>
    <w:rsid w:val="00483979"/>
    <w:rsid w:val="00486CB0"/>
    <w:rsid w:val="0049535C"/>
    <w:rsid w:val="004A129F"/>
    <w:rsid w:val="004B456A"/>
    <w:rsid w:val="004B767D"/>
    <w:rsid w:val="004C41E5"/>
    <w:rsid w:val="004E4078"/>
    <w:rsid w:val="0052151E"/>
    <w:rsid w:val="00521F11"/>
    <w:rsid w:val="005353FB"/>
    <w:rsid w:val="005363E3"/>
    <w:rsid w:val="00541E03"/>
    <w:rsid w:val="00560684"/>
    <w:rsid w:val="005667A8"/>
    <w:rsid w:val="00571088"/>
    <w:rsid w:val="00585931"/>
    <w:rsid w:val="00594C36"/>
    <w:rsid w:val="005B2FA0"/>
    <w:rsid w:val="005C3A3C"/>
    <w:rsid w:val="005C7682"/>
    <w:rsid w:val="005D4D36"/>
    <w:rsid w:val="005D6F1C"/>
    <w:rsid w:val="005D7CE7"/>
    <w:rsid w:val="00603468"/>
    <w:rsid w:val="00606B8C"/>
    <w:rsid w:val="006070CE"/>
    <w:rsid w:val="0060784C"/>
    <w:rsid w:val="00611365"/>
    <w:rsid w:val="00624162"/>
    <w:rsid w:val="00670C81"/>
    <w:rsid w:val="006721EF"/>
    <w:rsid w:val="00684A7B"/>
    <w:rsid w:val="00684E50"/>
    <w:rsid w:val="00686C21"/>
    <w:rsid w:val="00687F2E"/>
    <w:rsid w:val="00691DD6"/>
    <w:rsid w:val="006A215A"/>
    <w:rsid w:val="006B3D6D"/>
    <w:rsid w:val="006B52B0"/>
    <w:rsid w:val="006C2E5E"/>
    <w:rsid w:val="006D40E8"/>
    <w:rsid w:val="006D4279"/>
    <w:rsid w:val="006E0B56"/>
    <w:rsid w:val="006E7F32"/>
    <w:rsid w:val="00711DC6"/>
    <w:rsid w:val="00715288"/>
    <w:rsid w:val="00734659"/>
    <w:rsid w:val="007609EB"/>
    <w:rsid w:val="00765648"/>
    <w:rsid w:val="00773827"/>
    <w:rsid w:val="00774058"/>
    <w:rsid w:val="007816AE"/>
    <w:rsid w:val="00786C9C"/>
    <w:rsid w:val="007937AB"/>
    <w:rsid w:val="007A64E3"/>
    <w:rsid w:val="007B2AD8"/>
    <w:rsid w:val="007B6AF0"/>
    <w:rsid w:val="007C3EA6"/>
    <w:rsid w:val="007D70DC"/>
    <w:rsid w:val="007E6942"/>
    <w:rsid w:val="007F5D0D"/>
    <w:rsid w:val="008072DB"/>
    <w:rsid w:val="008126C8"/>
    <w:rsid w:val="008130CF"/>
    <w:rsid w:val="00815FED"/>
    <w:rsid w:val="0084665A"/>
    <w:rsid w:val="008474E0"/>
    <w:rsid w:val="00853B26"/>
    <w:rsid w:val="008577A5"/>
    <w:rsid w:val="0086717B"/>
    <w:rsid w:val="00874B57"/>
    <w:rsid w:val="00886E47"/>
    <w:rsid w:val="008B30DA"/>
    <w:rsid w:val="008C1DCF"/>
    <w:rsid w:val="008D4187"/>
    <w:rsid w:val="009014EB"/>
    <w:rsid w:val="009041D6"/>
    <w:rsid w:val="00905101"/>
    <w:rsid w:val="009209EA"/>
    <w:rsid w:val="0094271A"/>
    <w:rsid w:val="00961B69"/>
    <w:rsid w:val="00977CDD"/>
    <w:rsid w:val="00981C89"/>
    <w:rsid w:val="009A10A5"/>
    <w:rsid w:val="009B5E49"/>
    <w:rsid w:val="009D66E9"/>
    <w:rsid w:val="009F16B2"/>
    <w:rsid w:val="00A12E7E"/>
    <w:rsid w:val="00A162BF"/>
    <w:rsid w:val="00A26D1F"/>
    <w:rsid w:val="00A535FF"/>
    <w:rsid w:val="00A71D79"/>
    <w:rsid w:val="00A9010B"/>
    <w:rsid w:val="00A90646"/>
    <w:rsid w:val="00A97304"/>
    <w:rsid w:val="00AA1752"/>
    <w:rsid w:val="00AC0FAB"/>
    <w:rsid w:val="00AD7208"/>
    <w:rsid w:val="00AE0BD6"/>
    <w:rsid w:val="00AE7A8F"/>
    <w:rsid w:val="00B13478"/>
    <w:rsid w:val="00B33565"/>
    <w:rsid w:val="00B53BE6"/>
    <w:rsid w:val="00B56654"/>
    <w:rsid w:val="00B6043A"/>
    <w:rsid w:val="00B6158E"/>
    <w:rsid w:val="00B85275"/>
    <w:rsid w:val="00BB1B62"/>
    <w:rsid w:val="00BC1955"/>
    <w:rsid w:val="00C05BFB"/>
    <w:rsid w:val="00C125A0"/>
    <w:rsid w:val="00C20390"/>
    <w:rsid w:val="00C40CE2"/>
    <w:rsid w:val="00C87852"/>
    <w:rsid w:val="00C947C5"/>
    <w:rsid w:val="00CA7F2D"/>
    <w:rsid w:val="00CB328B"/>
    <w:rsid w:val="00CB661F"/>
    <w:rsid w:val="00D04875"/>
    <w:rsid w:val="00D20DA3"/>
    <w:rsid w:val="00D54666"/>
    <w:rsid w:val="00D64FC9"/>
    <w:rsid w:val="00D85B16"/>
    <w:rsid w:val="00D9548B"/>
    <w:rsid w:val="00DA592D"/>
    <w:rsid w:val="00DB1E2B"/>
    <w:rsid w:val="00DB3AC8"/>
    <w:rsid w:val="00DB57ED"/>
    <w:rsid w:val="00DC2F59"/>
    <w:rsid w:val="00DC49E8"/>
    <w:rsid w:val="00DD75A8"/>
    <w:rsid w:val="00DE2400"/>
    <w:rsid w:val="00DF31A6"/>
    <w:rsid w:val="00E005BB"/>
    <w:rsid w:val="00E02AC4"/>
    <w:rsid w:val="00E22666"/>
    <w:rsid w:val="00E429A6"/>
    <w:rsid w:val="00E44037"/>
    <w:rsid w:val="00E644AC"/>
    <w:rsid w:val="00E86A4A"/>
    <w:rsid w:val="00EB488F"/>
    <w:rsid w:val="00ED58ED"/>
    <w:rsid w:val="00EE1269"/>
    <w:rsid w:val="00EE2A14"/>
    <w:rsid w:val="00EE3F69"/>
    <w:rsid w:val="00F12410"/>
    <w:rsid w:val="00F231BF"/>
    <w:rsid w:val="00F43DD0"/>
    <w:rsid w:val="00F561A1"/>
    <w:rsid w:val="00F63F8D"/>
    <w:rsid w:val="00F81A1B"/>
    <w:rsid w:val="00F82544"/>
    <w:rsid w:val="00F84788"/>
    <w:rsid w:val="00F8568E"/>
    <w:rsid w:val="00F9082E"/>
    <w:rsid w:val="00F97EBD"/>
    <w:rsid w:val="00FB17BE"/>
    <w:rsid w:val="00FC09B1"/>
    <w:rsid w:val="00FD1E10"/>
    <w:rsid w:val="00FD1F7A"/>
    <w:rsid w:val="00FD438D"/>
    <w:rsid w:val="00FD59D4"/>
    <w:rsid w:val="00FE5DFC"/>
    <w:rsid w:val="017DD311"/>
    <w:rsid w:val="04D15446"/>
    <w:rsid w:val="0A440853"/>
    <w:rsid w:val="12463148"/>
    <w:rsid w:val="15B6446A"/>
    <w:rsid w:val="17B257E3"/>
    <w:rsid w:val="1B257A6F"/>
    <w:rsid w:val="1C522596"/>
    <w:rsid w:val="1F102250"/>
    <w:rsid w:val="1F2149DE"/>
    <w:rsid w:val="233B1D8D"/>
    <w:rsid w:val="23CE1710"/>
    <w:rsid w:val="251B0465"/>
    <w:rsid w:val="27856069"/>
    <w:rsid w:val="27A40BE5"/>
    <w:rsid w:val="2BC86DC2"/>
    <w:rsid w:val="2CB065BF"/>
    <w:rsid w:val="327B2141"/>
    <w:rsid w:val="37FFA246"/>
    <w:rsid w:val="3A22322F"/>
    <w:rsid w:val="3DC207FD"/>
    <w:rsid w:val="3FA77CF9"/>
    <w:rsid w:val="40F0180D"/>
    <w:rsid w:val="41AD64E6"/>
    <w:rsid w:val="41CE155B"/>
    <w:rsid w:val="456A6777"/>
    <w:rsid w:val="484E5B68"/>
    <w:rsid w:val="51202BC1"/>
    <w:rsid w:val="53227AE7"/>
    <w:rsid w:val="53581187"/>
    <w:rsid w:val="55977CE7"/>
    <w:rsid w:val="572052E3"/>
    <w:rsid w:val="573568B4"/>
    <w:rsid w:val="59BB3CE7"/>
    <w:rsid w:val="5C15154C"/>
    <w:rsid w:val="5C656D2F"/>
    <w:rsid w:val="5D9F3F47"/>
    <w:rsid w:val="5E7B01A6"/>
    <w:rsid w:val="622540F5"/>
    <w:rsid w:val="62D82F16"/>
    <w:rsid w:val="655F16CC"/>
    <w:rsid w:val="663F5304"/>
    <w:rsid w:val="67E36959"/>
    <w:rsid w:val="680C567F"/>
    <w:rsid w:val="6BA121C4"/>
    <w:rsid w:val="709335E5"/>
    <w:rsid w:val="71FE634A"/>
    <w:rsid w:val="724A24DB"/>
    <w:rsid w:val="773DC463"/>
    <w:rsid w:val="787C3E8F"/>
    <w:rsid w:val="7B9C3EA6"/>
    <w:rsid w:val="7C4453CC"/>
    <w:rsid w:val="7E9E17AE"/>
    <w:rsid w:val="7F3F2492"/>
    <w:rsid w:val="7FB542F1"/>
    <w:rsid w:val="7FDC8BB1"/>
    <w:rsid w:val="7FDEEF8C"/>
    <w:rsid w:val="93D7F86C"/>
    <w:rsid w:val="9F4EC947"/>
    <w:rsid w:val="B7FF9F7C"/>
    <w:rsid w:val="BBF5EB6A"/>
    <w:rsid w:val="BF6F48D9"/>
    <w:rsid w:val="BFDBA02B"/>
    <w:rsid w:val="ED9B6DBC"/>
    <w:rsid w:val="F1BBC021"/>
    <w:rsid w:val="FB7F6B79"/>
    <w:rsid w:val="FDFF8967"/>
    <w:rsid w:val="FED7AA1E"/>
    <w:rsid w:val="FFE72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3">
    <w:name w:val="heading 1"/>
    <w:basedOn w:val="1"/>
    <w:next w:val="1"/>
    <w:link w:val="31"/>
    <w:qFormat/>
    <w:uiPriority w:val="9"/>
    <w:pPr>
      <w:widowControl/>
      <w:spacing w:line="700" w:lineRule="exact"/>
      <w:jc w:val="center"/>
      <w:outlineLvl w:val="0"/>
    </w:pPr>
    <w:rPr>
      <w:rFonts w:ascii="方正小标宋简体" w:hAnsi="方正小标宋简体" w:eastAsia="方正小标宋简体" w:cs="方正小标宋简体"/>
      <w:sz w:val="44"/>
      <w:szCs w:val="44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  <w:rPr>
      <w:sz w:val="28"/>
      <w:szCs w:val="20"/>
    </w:rPr>
  </w:style>
  <w:style w:type="paragraph" w:styleId="4">
    <w:name w:val="Body Text"/>
    <w:basedOn w:val="1"/>
    <w:link w:val="32"/>
    <w:qFormat/>
    <w:uiPriority w:val="1"/>
    <w:rPr>
      <w:sz w:val="30"/>
      <w:szCs w:val="30"/>
    </w:rPr>
  </w:style>
  <w:style w:type="paragraph" w:styleId="5">
    <w:name w:val="Body Text Indent"/>
    <w:basedOn w:val="1"/>
    <w:next w:val="1"/>
    <w:link w:val="23"/>
    <w:semiHidden/>
    <w:unhideWhenUsed/>
    <w:qFormat/>
    <w:uiPriority w:val="99"/>
    <w:pPr>
      <w:autoSpaceDE/>
      <w:autoSpaceDN/>
      <w:spacing w:after="120"/>
      <w:ind w:left="420" w:leftChars="200"/>
      <w:jc w:val="both"/>
    </w:pPr>
    <w:rPr>
      <w:rFonts w:asciiTheme="minorHAnsi" w:hAnsiTheme="minorHAnsi" w:eastAsiaTheme="minorEastAsia" w:cstheme="minorBidi"/>
      <w:kern w:val="2"/>
      <w:sz w:val="21"/>
    </w:rPr>
  </w:style>
  <w:style w:type="paragraph" w:styleId="6">
    <w:name w:val="Plain Text"/>
    <w:basedOn w:val="1"/>
    <w:semiHidden/>
    <w:unhideWhenUsed/>
    <w:qFormat/>
    <w:uiPriority w:val="99"/>
    <w:rPr>
      <w:rFonts w:ascii="宋体" w:hAnsi="Courier New"/>
    </w:rPr>
  </w:style>
  <w:style w:type="paragraph" w:styleId="7">
    <w:name w:val="Date"/>
    <w:basedOn w:val="1"/>
    <w:next w:val="1"/>
    <w:link w:val="24"/>
    <w:semiHidden/>
    <w:unhideWhenUsed/>
    <w:qFormat/>
    <w:uiPriority w:val="99"/>
    <w:pPr>
      <w:autoSpaceDE/>
      <w:autoSpaceDN/>
      <w:ind w:left="100" w:leftChars="2500"/>
      <w:jc w:val="both"/>
    </w:pPr>
    <w:rPr>
      <w:rFonts w:asciiTheme="minorHAnsi" w:hAnsiTheme="minorHAnsi" w:eastAsiaTheme="minorEastAsia" w:cstheme="minorBidi"/>
      <w:kern w:val="2"/>
      <w:sz w:val="21"/>
    </w:rPr>
  </w:style>
  <w:style w:type="paragraph" w:styleId="8">
    <w:name w:val="Balloon Text"/>
    <w:basedOn w:val="1"/>
    <w:link w:val="25"/>
    <w:semiHidden/>
    <w:unhideWhenUsed/>
    <w:qFormat/>
    <w:uiPriority w:val="99"/>
    <w:pPr>
      <w:autoSpaceDE/>
      <w:autoSpaceDN/>
      <w:jc w:val="both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9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0">
    <w:name w:val="head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</w:pPr>
    <w:rPr>
      <w:rFonts w:ascii="Times New Roman" w:hAnsi="Times New Roman" w:eastAsia="黑体" w:cs="Times New Roman"/>
      <w:sz w:val="32"/>
      <w:szCs w:val="32"/>
    </w:rPr>
  </w:style>
  <w:style w:type="paragraph" w:styleId="11">
    <w:name w:val="Normal (Web)"/>
    <w:basedOn w:val="1"/>
    <w:semiHidden/>
    <w:unhideWhenUsed/>
    <w:qFormat/>
    <w:uiPriority w:val="99"/>
    <w:pPr>
      <w:autoSpaceDE/>
      <w:autoSpaceDN/>
      <w:jc w:val="both"/>
    </w:pPr>
    <w:rPr>
      <w:rFonts w:ascii="Times New Roman" w:hAnsi="Times New Roman" w:cs="Times New Roman" w:eastAsiaTheme="minorEastAsia"/>
      <w:kern w:val="2"/>
      <w:sz w:val="24"/>
      <w:szCs w:val="24"/>
    </w:rPr>
  </w:style>
  <w:style w:type="paragraph" w:styleId="12">
    <w:name w:val="Title"/>
    <w:basedOn w:val="1"/>
    <w:qFormat/>
    <w:uiPriority w:val="0"/>
    <w:pPr>
      <w:spacing w:line="1429" w:lineRule="exact"/>
      <w:ind w:left="134"/>
    </w:pPr>
    <w:rPr>
      <w:rFonts w:ascii="方正小标宋简体" w:hAnsi="方正小标宋简体" w:eastAsia="方正小标宋简体" w:cs="方正小标宋简体"/>
      <w:sz w:val="90"/>
      <w:szCs w:val="90"/>
    </w:rPr>
  </w:style>
  <w:style w:type="table" w:styleId="14">
    <w:name w:val="Table Grid"/>
    <w:basedOn w:val="1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styleId="16">
    <w:name w:val="Hyperlink"/>
    <w:basedOn w:val="1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customStyle="1" w:styleId="17">
    <w:name w:val="Table Normal"/>
    <w:basedOn w:val="13"/>
    <w:semiHidden/>
    <w:unhideWhenUsed/>
    <w:qFormat/>
    <w:uiPriority w:val="2"/>
    <w:tblPr>
      <w:tblCellMar>
        <w:left w:w="0" w:type="dxa"/>
        <w:right w:w="0" w:type="dxa"/>
      </w:tblCellMar>
    </w:tblPr>
  </w:style>
  <w:style w:type="paragraph" w:styleId="18">
    <w:name w:val="List Paragraph"/>
    <w:basedOn w:val="1"/>
    <w:qFormat/>
    <w:uiPriority w:val="34"/>
    <w:pPr>
      <w:ind w:left="1192" w:hanging="253"/>
    </w:pPr>
  </w:style>
  <w:style w:type="paragraph" w:customStyle="1" w:styleId="19">
    <w:name w:val="Table Paragraph"/>
    <w:basedOn w:val="1"/>
    <w:qFormat/>
    <w:uiPriority w:val="1"/>
    <w:pPr>
      <w:spacing w:before="129"/>
      <w:jc w:val="center"/>
    </w:pPr>
  </w:style>
  <w:style w:type="character" w:customStyle="1" w:styleId="20">
    <w:name w:val="页眉 字符"/>
    <w:basedOn w:val="15"/>
    <w:link w:val="10"/>
    <w:qFormat/>
    <w:uiPriority w:val="99"/>
    <w:rPr>
      <w:rFonts w:ascii="Times New Roman" w:hAnsi="Times New Roman" w:eastAsia="黑体"/>
      <w:sz w:val="32"/>
      <w:szCs w:val="32"/>
    </w:rPr>
  </w:style>
  <w:style w:type="character" w:customStyle="1" w:styleId="21">
    <w:name w:val="页脚 字符"/>
    <w:basedOn w:val="15"/>
    <w:link w:val="9"/>
    <w:qFormat/>
    <w:uiPriority w:val="99"/>
    <w:rPr>
      <w:rFonts w:ascii="宋体" w:hAnsi="宋体" w:eastAsia="宋体" w:cs="宋体"/>
      <w:sz w:val="18"/>
      <w:szCs w:val="18"/>
      <w:lang w:eastAsia="zh-CN"/>
    </w:rPr>
  </w:style>
  <w:style w:type="character" w:customStyle="1" w:styleId="22">
    <w:name w:val="未处理的提及1"/>
    <w:basedOn w:val="15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3">
    <w:name w:val="正文文本缩进 字符"/>
    <w:basedOn w:val="15"/>
    <w:link w:val="5"/>
    <w:semiHidden/>
    <w:qFormat/>
    <w:uiPriority w:val="99"/>
    <w:rPr>
      <w:kern w:val="2"/>
      <w:sz w:val="21"/>
      <w:szCs w:val="22"/>
    </w:rPr>
  </w:style>
  <w:style w:type="character" w:customStyle="1" w:styleId="24">
    <w:name w:val="日期 字符"/>
    <w:basedOn w:val="15"/>
    <w:link w:val="7"/>
    <w:semiHidden/>
    <w:qFormat/>
    <w:uiPriority w:val="99"/>
    <w:rPr>
      <w:kern w:val="2"/>
      <w:sz w:val="21"/>
      <w:szCs w:val="22"/>
    </w:rPr>
  </w:style>
  <w:style w:type="character" w:customStyle="1" w:styleId="25">
    <w:name w:val="批注框文本 字符"/>
    <w:basedOn w:val="15"/>
    <w:link w:val="8"/>
    <w:semiHidden/>
    <w:qFormat/>
    <w:uiPriority w:val="99"/>
    <w:rPr>
      <w:kern w:val="2"/>
      <w:sz w:val="18"/>
      <w:szCs w:val="18"/>
    </w:rPr>
  </w:style>
  <w:style w:type="character" w:customStyle="1" w:styleId="26">
    <w:name w:val="Font Style15"/>
    <w:basedOn w:val="15"/>
    <w:qFormat/>
    <w:uiPriority w:val="99"/>
    <w:rPr>
      <w:rFonts w:ascii="宋体" w:eastAsia="宋体" w:cs="宋体"/>
      <w:sz w:val="26"/>
      <w:szCs w:val="26"/>
    </w:rPr>
  </w:style>
  <w:style w:type="character" w:customStyle="1" w:styleId="27">
    <w:name w:val="未处理的提及2"/>
    <w:basedOn w:val="15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8">
    <w:name w:val="font01"/>
    <w:basedOn w:val="15"/>
    <w:qFormat/>
    <w:uiPriority w:val="0"/>
    <w:rPr>
      <w:rFonts w:hint="eastAsia" w:ascii="宋体" w:hAnsi="宋体" w:eastAsia="宋体" w:cs="宋体"/>
      <w:b/>
      <w:bCs/>
      <w:color w:val="000000"/>
      <w:sz w:val="36"/>
      <w:szCs w:val="36"/>
      <w:u w:val="single"/>
    </w:rPr>
  </w:style>
  <w:style w:type="character" w:customStyle="1" w:styleId="29">
    <w:name w:val="font21"/>
    <w:basedOn w:val="15"/>
    <w:qFormat/>
    <w:uiPriority w:val="0"/>
    <w:rPr>
      <w:rFonts w:hint="eastAsia" w:ascii="宋体" w:hAnsi="宋体" w:eastAsia="宋体" w:cs="宋体"/>
      <w:b/>
      <w:bCs/>
      <w:color w:val="000000"/>
      <w:sz w:val="36"/>
      <w:szCs w:val="36"/>
      <w:u w:val="none"/>
    </w:rPr>
  </w:style>
  <w:style w:type="table" w:customStyle="1" w:styleId="30">
    <w:name w:val="网格型1"/>
    <w:basedOn w:val="13"/>
    <w:qFormat/>
    <w:uiPriority w:val="39"/>
    <w:rPr>
      <w:rFonts w:ascii="等线" w:hAnsi="等线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31">
    <w:name w:val="标题 1 字符"/>
    <w:basedOn w:val="15"/>
    <w:link w:val="3"/>
    <w:qFormat/>
    <w:uiPriority w:val="9"/>
    <w:rPr>
      <w:rFonts w:ascii="方正小标宋简体" w:hAnsi="方正小标宋简体" w:eastAsia="方正小标宋简体" w:cs="方正小标宋简体"/>
      <w:sz w:val="44"/>
      <w:szCs w:val="44"/>
    </w:rPr>
  </w:style>
  <w:style w:type="character" w:customStyle="1" w:styleId="32">
    <w:name w:val="正文文本 字符"/>
    <w:basedOn w:val="15"/>
    <w:link w:val="4"/>
    <w:qFormat/>
    <w:uiPriority w:val="1"/>
    <w:rPr>
      <w:rFonts w:hint="eastAsia" w:ascii="仿宋" w:hAnsi="仿宋" w:eastAsia="仿宋" w:cs="仿宋"/>
      <w:sz w:val="30"/>
      <w:szCs w:val="30"/>
    </w:rPr>
  </w:style>
  <w:style w:type="character" w:customStyle="1" w:styleId="33">
    <w:name w:val="font51"/>
    <w:basedOn w:val="15"/>
    <w:qFormat/>
    <w:uiPriority w:val="0"/>
    <w:rPr>
      <w:rFonts w:hint="eastAsia" w:ascii="方正小标宋简体" w:hAnsi="方正小标宋简体" w:eastAsia="方正小标宋简体" w:cs="方正小标宋简体"/>
      <w:color w:val="000000"/>
      <w:sz w:val="32"/>
      <w:szCs w:val="32"/>
      <w:u w:val="none"/>
    </w:rPr>
  </w:style>
  <w:style w:type="character" w:customStyle="1" w:styleId="34">
    <w:name w:val="font131"/>
    <w:basedOn w:val="15"/>
    <w:qFormat/>
    <w:uiPriority w:val="0"/>
    <w:rPr>
      <w:rFonts w:hint="eastAsia" w:ascii="楷体" w:hAnsi="楷体" w:eastAsia="楷体" w:cs="楷体"/>
      <w:color w:val="000000"/>
      <w:sz w:val="21"/>
      <w:szCs w:val="21"/>
      <w:u w:val="none"/>
    </w:rPr>
  </w:style>
  <w:style w:type="character" w:customStyle="1" w:styleId="35">
    <w:name w:val="font61"/>
    <w:basedOn w:val="15"/>
    <w:qFormat/>
    <w:uiPriority w:val="0"/>
    <w:rPr>
      <w:rFonts w:hint="eastAsia" w:ascii="楷体" w:hAnsi="楷体" w:eastAsia="楷体" w:cs="楷体"/>
      <w:color w:val="000000"/>
      <w:sz w:val="24"/>
      <w:szCs w:val="24"/>
      <w:u w:val="none"/>
    </w:rPr>
  </w:style>
  <w:style w:type="character" w:customStyle="1" w:styleId="36">
    <w:name w:val="font71"/>
    <w:basedOn w:val="15"/>
    <w:qFormat/>
    <w:uiPriority w:val="0"/>
    <w:rPr>
      <w:rFonts w:hint="eastAsia" w:ascii="黑体" w:hAnsi="宋体" w:eastAsia="黑体" w:cs="黑体"/>
      <w:color w:val="000000"/>
      <w:sz w:val="22"/>
      <w:szCs w:val="22"/>
      <w:u w:val="none"/>
    </w:rPr>
  </w:style>
  <w:style w:type="character" w:customStyle="1" w:styleId="37">
    <w:name w:val="font101"/>
    <w:basedOn w:val="15"/>
    <w:qFormat/>
    <w:uiPriority w:val="0"/>
    <w:rPr>
      <w:rFonts w:hint="default" w:ascii="Times New Roman" w:hAnsi="Times New Roman" w:cs="Times New Roman"/>
      <w:color w:val="000000"/>
      <w:sz w:val="24"/>
      <w:szCs w:val="24"/>
      <w:u w:val="single"/>
    </w:rPr>
  </w:style>
  <w:style w:type="character" w:customStyle="1" w:styleId="38">
    <w:name w:val="font81"/>
    <w:basedOn w:val="15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39">
    <w:name w:val="font111"/>
    <w:basedOn w:val="15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character" w:customStyle="1" w:styleId="40">
    <w:name w:val="font151"/>
    <w:basedOn w:val="15"/>
    <w:qFormat/>
    <w:uiPriority w:val="0"/>
    <w:rPr>
      <w:rFonts w:hint="eastAsia" w:ascii="黑体" w:hAnsi="宋体" w:eastAsia="黑体" w:cs="黑体"/>
      <w:color w:val="000000"/>
      <w:sz w:val="21"/>
      <w:szCs w:val="21"/>
      <w:u w:val="none"/>
    </w:rPr>
  </w:style>
  <w:style w:type="character" w:customStyle="1" w:styleId="41">
    <w:name w:val="font91"/>
    <w:basedOn w:val="15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42">
    <w:name w:val="font121"/>
    <w:basedOn w:val="15"/>
    <w:qFormat/>
    <w:uiPriority w:val="0"/>
    <w:rPr>
      <w:rFonts w:hint="eastAsia" w:ascii="楷体" w:hAnsi="楷体" w:eastAsia="楷体" w:cs="楷体"/>
      <w:color w:val="000000"/>
      <w:sz w:val="21"/>
      <w:szCs w:val="21"/>
      <w:u w:val="none"/>
    </w:rPr>
  </w:style>
  <w:style w:type="character" w:customStyle="1" w:styleId="43">
    <w:name w:val="font161"/>
    <w:basedOn w:val="15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44">
    <w:name w:val="未处理的提及3"/>
    <w:basedOn w:val="15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45">
    <w:name w:val="p0"/>
    <w:basedOn w:val="1"/>
    <w:qFormat/>
    <w:uiPriority w:val="0"/>
    <w:rPr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</Words>
  <Characters>283</Characters>
  <Lines>2</Lines>
  <Paragraphs>1</Paragraphs>
  <TotalTime>37</TotalTime>
  <ScaleCrop>false</ScaleCrop>
  <LinksUpToDate>false</LinksUpToDate>
  <CharactersWithSpaces>331</CharactersWithSpaces>
  <Application>WPS Office_12.8.2.1112_F1E327BC-269C-435d-A152-05C5408002CA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2024-03-08T00:19:00Z</dcterms:created>
  <dc:creator>评价部</dc:creator>
  <cp:lastModifiedBy>greatwall</cp:lastModifiedBy>
  <cp:lastPrinted>2024-03-09T17:04:00Z</cp:lastPrinted>
  <dcterms:modified xsi:type="dcterms:W3CDTF">2024-10-10T15:23:42Z</dcterms:modified>
  <dc:title>关于2024年河南省普通中小学、幼儿教育优质课教学评选有关事宜的通知</dc:title>
  <cp:revision>150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2022-04-29T00:00:00Z</vt:filetime>
  </property>
  <property fmtid="{D5CDD505-2E9C-101B-9397-08002B2CF9AE}" pid="3" name="Creator">
    <vt:lpwstr>WPS 文字</vt:lpwstr>
  </property>
  <property fmtid="{D5CDD505-2E9C-101B-9397-08002B2CF9AE}" pid="4" name="LastSaved">
    <vt:filetime>2024-03-06T00:00:00Z</vt:filetime>
  </property>
  <property fmtid="{D5CDD505-2E9C-101B-9397-08002B2CF9AE}" pid="5" name="KSOProductBuildVer">
    <vt:lpwstr>2052-12.8.2.1112</vt:lpwstr>
  </property>
  <property fmtid="{D5CDD505-2E9C-101B-9397-08002B2CF9AE}" pid="6" name="ICV">
    <vt:lpwstr>39F7950B9D7546D5B9A437E8F84846AA_12</vt:lpwstr>
  </property>
</Properties>
</file>