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1400" w:right="0" w:rightChars="0" w:hanging="1600" w:hangingChars="500"/>
        <w:jc w:val="both"/>
        <w:textAlignment w:val="auto"/>
        <w:rPr>
          <w:rFonts w:hint="eastAsia" w:ascii="宋体" w:hAnsi="宋体" w:eastAsia="黑体" w:cs="黑体"/>
          <w:b w:val="0"/>
          <w:bCs w:val="0"/>
          <w:color w:val="auto"/>
          <w:sz w:val="32"/>
          <w:szCs w:val="32"/>
          <w:lang w:val="en-US" w:eastAsia="zh-CN"/>
        </w:rPr>
      </w:pPr>
      <w:r>
        <w:rPr>
          <w:rFonts w:hint="eastAsia" w:ascii="宋体" w:hAnsi="宋体" w:eastAsia="黑体" w:cs="黑体"/>
          <w:b w:val="0"/>
          <w:bCs w:val="0"/>
          <w:color w:val="auto"/>
          <w:sz w:val="32"/>
          <w:szCs w:val="32"/>
          <w:lang w:val="en-US" w:eastAsia="zh-CN"/>
        </w:rPr>
        <w:t>附件１</w:t>
      </w:r>
    </w:p>
    <w:p>
      <w:pPr>
        <w:keepNext w:val="0"/>
        <w:keepLines w:val="0"/>
        <w:pageBreakBefore w:val="0"/>
        <w:widowControl w:val="0"/>
        <w:kinsoku/>
        <w:wordWrap/>
        <w:overflowPunct/>
        <w:topLinePunct w:val="0"/>
        <w:autoSpaceDE/>
        <w:autoSpaceDN/>
        <w:bidi w:val="0"/>
        <w:adjustRightInd/>
        <w:snapToGrid/>
        <w:spacing w:line="600" w:lineRule="exact"/>
        <w:ind w:left="1400" w:right="0" w:rightChars="0" w:hanging="1600" w:hangingChars="500"/>
        <w:jc w:val="both"/>
        <w:textAlignment w:val="auto"/>
        <w:rPr>
          <w:rFonts w:hint="eastAsia" w:ascii="宋体" w:hAnsi="宋体"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val="0"/>
        <w:spacing w:after="0" w:line="700" w:lineRule="exact"/>
        <w:jc w:val="center"/>
        <w:rPr>
          <w:rFonts w:hint="eastAsia" w:ascii="宋体" w:hAnsi="宋体" w:eastAsia="方正小标宋简体" w:cs="方正小标宋简体"/>
          <w:b w:val="0"/>
          <w:bCs w:val="0"/>
          <w:color w:val="auto"/>
          <w:kern w:val="0"/>
          <w:sz w:val="44"/>
          <w:szCs w:val="48"/>
          <w:lang w:eastAsia="zh-CN"/>
        </w:rPr>
      </w:pPr>
      <w:r>
        <w:rPr>
          <w:rFonts w:hint="eastAsia" w:ascii="宋体" w:hAnsi="宋体" w:eastAsia="方正小标宋简体" w:cs="方正小标宋简体"/>
          <w:b w:val="0"/>
          <w:bCs w:val="0"/>
          <w:color w:val="auto"/>
          <w:kern w:val="0"/>
          <w:sz w:val="44"/>
          <w:szCs w:val="48"/>
          <w:lang w:val="en-US" w:eastAsia="zh-CN"/>
        </w:rPr>
        <w:t>2</w:t>
      </w:r>
      <w:r>
        <w:rPr>
          <w:rFonts w:hint="eastAsia" w:ascii="宋体" w:hAnsi="宋体" w:eastAsia="方正小标宋简体" w:cs="方正小标宋简体"/>
          <w:b w:val="0"/>
          <w:bCs w:val="0"/>
          <w:color w:val="auto"/>
          <w:kern w:val="0"/>
          <w:sz w:val="44"/>
          <w:szCs w:val="48"/>
          <w:lang w:eastAsia="en-US"/>
        </w:rPr>
        <w:t>025年“愚公杯”</w:t>
      </w:r>
      <w:r>
        <w:rPr>
          <w:rFonts w:hint="eastAsia" w:ascii="宋体" w:hAnsi="宋体" w:eastAsia="方正小标宋简体" w:cs="方正小标宋简体"/>
          <w:b w:val="0"/>
          <w:bCs w:val="0"/>
          <w:color w:val="auto"/>
          <w:kern w:val="0"/>
          <w:sz w:val="44"/>
          <w:szCs w:val="48"/>
          <w:lang w:eastAsia="zh-CN"/>
        </w:rPr>
        <w:t>全国</w:t>
      </w:r>
      <w:r>
        <w:rPr>
          <w:rFonts w:hint="eastAsia" w:ascii="宋体" w:hAnsi="宋体" w:eastAsia="方正小标宋简体" w:cs="方正小标宋简体"/>
          <w:b w:val="0"/>
          <w:bCs w:val="0"/>
          <w:color w:val="auto"/>
          <w:kern w:val="0"/>
          <w:sz w:val="44"/>
          <w:szCs w:val="48"/>
          <w:lang w:eastAsia="en-US"/>
        </w:rPr>
        <w:t>青少年篮球精英邀请赛</w:t>
      </w:r>
      <w:r>
        <w:rPr>
          <w:rFonts w:hint="eastAsia" w:ascii="宋体" w:hAnsi="宋体" w:eastAsia="方正小标宋简体" w:cs="方正小标宋简体"/>
          <w:b w:val="0"/>
          <w:bCs w:val="0"/>
          <w:color w:val="auto"/>
          <w:kern w:val="0"/>
          <w:sz w:val="44"/>
          <w:szCs w:val="48"/>
          <w:lang w:eastAsia="zh-CN"/>
        </w:rPr>
        <w:t>竞</w:t>
      </w:r>
      <w:r>
        <w:rPr>
          <w:rFonts w:hint="eastAsia" w:ascii="宋体" w:hAnsi="宋体" w:eastAsia="方正小标宋简体" w:cs="方正小标宋简体"/>
          <w:b w:val="0"/>
          <w:bCs w:val="0"/>
          <w:color w:val="auto"/>
          <w:kern w:val="0"/>
          <w:sz w:val="44"/>
          <w:szCs w:val="48"/>
          <w:lang w:val="en-US" w:eastAsia="zh-CN"/>
        </w:rPr>
        <w:t xml:space="preserve">  </w:t>
      </w:r>
      <w:r>
        <w:rPr>
          <w:rFonts w:hint="eastAsia" w:ascii="宋体" w:hAnsi="宋体" w:eastAsia="方正小标宋简体" w:cs="方正小标宋简体"/>
          <w:b w:val="0"/>
          <w:bCs w:val="0"/>
          <w:color w:val="auto"/>
          <w:kern w:val="0"/>
          <w:sz w:val="44"/>
          <w:szCs w:val="48"/>
          <w:lang w:eastAsia="zh-CN"/>
        </w:rPr>
        <w:t>赛</w:t>
      </w:r>
      <w:r>
        <w:rPr>
          <w:rFonts w:hint="eastAsia" w:ascii="宋体" w:hAnsi="宋体" w:eastAsia="方正小标宋简体" w:cs="方正小标宋简体"/>
          <w:b w:val="0"/>
          <w:bCs w:val="0"/>
          <w:color w:val="auto"/>
          <w:kern w:val="0"/>
          <w:sz w:val="44"/>
          <w:szCs w:val="48"/>
          <w:lang w:val="en-US" w:eastAsia="zh-CN"/>
        </w:rPr>
        <w:t xml:space="preserve">  </w:t>
      </w:r>
      <w:r>
        <w:rPr>
          <w:rFonts w:hint="eastAsia" w:ascii="宋体" w:hAnsi="宋体" w:eastAsia="方正小标宋简体" w:cs="方正小标宋简体"/>
          <w:b w:val="0"/>
          <w:bCs w:val="0"/>
          <w:color w:val="auto"/>
          <w:kern w:val="0"/>
          <w:sz w:val="44"/>
          <w:szCs w:val="48"/>
          <w:lang w:eastAsia="zh-CN"/>
        </w:rPr>
        <w:t>规</w:t>
      </w:r>
      <w:r>
        <w:rPr>
          <w:rFonts w:hint="eastAsia" w:ascii="宋体" w:hAnsi="宋体" w:eastAsia="方正小标宋简体" w:cs="方正小标宋简体"/>
          <w:b w:val="0"/>
          <w:bCs w:val="0"/>
          <w:color w:val="auto"/>
          <w:kern w:val="0"/>
          <w:sz w:val="44"/>
          <w:szCs w:val="48"/>
          <w:lang w:val="en-US" w:eastAsia="zh-CN"/>
        </w:rPr>
        <w:t xml:space="preserve">  </w:t>
      </w:r>
      <w:r>
        <w:rPr>
          <w:rFonts w:hint="eastAsia" w:ascii="宋体" w:hAnsi="宋体" w:eastAsia="方正小标宋简体" w:cs="方正小标宋简体"/>
          <w:b w:val="0"/>
          <w:bCs w:val="0"/>
          <w:color w:val="auto"/>
          <w:kern w:val="0"/>
          <w:sz w:val="44"/>
          <w:szCs w:val="48"/>
          <w:lang w:eastAsia="zh-CN"/>
        </w:rPr>
        <w:t>程</w:t>
      </w:r>
    </w:p>
    <w:p>
      <w:pPr>
        <w:keepNext w:val="0"/>
        <w:keepLines w:val="0"/>
        <w:pageBreakBefore w:val="0"/>
        <w:widowControl w:val="0"/>
        <w:kinsoku/>
        <w:wordWrap/>
        <w:overflowPunct/>
        <w:topLinePunct w:val="0"/>
        <w:autoSpaceDE/>
        <w:autoSpaceDN/>
        <w:bidi w:val="0"/>
        <w:adjustRightInd/>
        <w:snapToGrid w:val="0"/>
        <w:spacing w:after="0" w:line="500" w:lineRule="exact"/>
        <w:ind w:left="0" w:firstLine="640" w:firstLineChars="200"/>
        <w:jc w:val="both"/>
        <w:textAlignment w:val="auto"/>
        <w:rPr>
          <w:rFonts w:hint="eastAsia" w:ascii="宋体" w:hAnsi="宋体" w:eastAsia="仿宋_GB2312" w:cs="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b w:val="0"/>
          <w:bCs w:val="0"/>
          <w:color w:val="000000"/>
          <w:sz w:val="32"/>
          <w:szCs w:val="32"/>
          <w:lang w:val="en-US" w:eastAsia="zh-CN"/>
        </w:rPr>
      </w:pPr>
      <w:r>
        <w:rPr>
          <w:rFonts w:hint="eastAsia" w:ascii="宋体" w:hAnsi="宋体" w:eastAsia="黑体" w:cs="黑体"/>
          <w:b w:val="0"/>
          <w:bCs w:val="0"/>
          <w:color w:val="000000"/>
          <w:sz w:val="32"/>
          <w:szCs w:val="32"/>
          <w:lang w:val="en-US" w:eastAsia="zh-CN"/>
        </w:rPr>
        <w:t>一</w:t>
      </w:r>
      <w:r>
        <w:rPr>
          <w:rFonts w:hint="eastAsia" w:ascii="宋体" w:hAnsi="宋体" w:eastAsia="黑体" w:cs="黑体"/>
          <w:b w:val="0"/>
          <w:bCs w:val="0"/>
          <w:color w:val="000000"/>
          <w:sz w:val="32"/>
          <w:szCs w:val="32"/>
          <w:lang w:eastAsia="zh-CN"/>
        </w:rPr>
        <w:t>、主办单位</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default" w:ascii="宋体" w:hAnsi="宋体" w:eastAsia="仿宋_GB2312" w:cs="仿宋_GB2312"/>
          <w:b w:val="0"/>
          <w:bCs w:val="0"/>
          <w:color w:val="000000"/>
          <w:sz w:val="32"/>
          <w:szCs w:val="32"/>
          <w:lang w:eastAsia="en-US"/>
        </w:rPr>
      </w:pPr>
      <w:r>
        <w:rPr>
          <w:rFonts w:hint="default" w:ascii="宋体" w:hAnsi="宋体" w:eastAsia="仿宋_GB2312" w:cs="仿宋_GB2312"/>
          <w:b w:val="0"/>
          <w:bCs w:val="0"/>
          <w:color w:val="000000"/>
          <w:sz w:val="32"/>
          <w:szCs w:val="32"/>
          <w:lang w:eastAsia="en-US"/>
        </w:rPr>
        <w:t>济源</w:t>
      </w:r>
      <w:r>
        <w:rPr>
          <w:rFonts w:hint="eastAsia" w:ascii="宋体" w:hAnsi="宋体" w:eastAsia="仿宋_GB2312" w:cs="仿宋_GB2312"/>
          <w:b w:val="0"/>
          <w:bCs w:val="0"/>
          <w:color w:val="000000"/>
          <w:sz w:val="32"/>
          <w:szCs w:val="32"/>
          <w:lang w:eastAsia="zh-CN"/>
        </w:rPr>
        <w:t>产城融合</w:t>
      </w:r>
      <w:r>
        <w:rPr>
          <w:rFonts w:hint="default" w:ascii="宋体" w:hAnsi="宋体" w:eastAsia="仿宋_GB2312" w:cs="仿宋_GB2312"/>
          <w:b w:val="0"/>
          <w:bCs w:val="0"/>
          <w:color w:val="000000"/>
          <w:sz w:val="32"/>
          <w:szCs w:val="32"/>
          <w:lang w:eastAsia="en-US"/>
        </w:rPr>
        <w:t>示范区教育体育局</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b w:val="0"/>
          <w:bCs w:val="0"/>
          <w:color w:val="000000"/>
          <w:sz w:val="32"/>
          <w:szCs w:val="32"/>
          <w:lang w:val="en-US" w:eastAsia="zh-CN"/>
        </w:rPr>
      </w:pPr>
      <w:r>
        <w:rPr>
          <w:rFonts w:hint="eastAsia" w:ascii="宋体" w:hAnsi="宋体" w:eastAsia="黑体" w:cs="黑体"/>
          <w:b w:val="0"/>
          <w:bCs w:val="0"/>
          <w:color w:val="000000"/>
          <w:sz w:val="32"/>
          <w:szCs w:val="32"/>
          <w:lang w:val="en-US" w:eastAsia="zh-CN"/>
        </w:rPr>
        <w:t>二、承办单位</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rPr>
        <w:t>济源篮球城发展有限公司</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b w:val="0"/>
          <w:bCs w:val="0"/>
          <w:color w:val="000000"/>
          <w:sz w:val="32"/>
          <w:szCs w:val="32"/>
          <w:lang w:val="en-US" w:eastAsia="zh-CN"/>
        </w:rPr>
      </w:pPr>
      <w:r>
        <w:rPr>
          <w:rFonts w:hint="eastAsia" w:ascii="宋体" w:hAnsi="宋体" w:eastAsia="黑体" w:cs="黑体"/>
          <w:b w:val="0"/>
          <w:bCs w:val="0"/>
          <w:color w:val="000000"/>
          <w:sz w:val="32"/>
          <w:szCs w:val="32"/>
          <w:lang w:val="en-US" w:eastAsia="zh-CN"/>
        </w:rPr>
        <w:t>三、协办单位</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济源</w:t>
      </w:r>
      <w:r>
        <w:rPr>
          <w:rFonts w:hint="eastAsia" w:ascii="宋体" w:hAnsi="宋体" w:eastAsia="仿宋_GB2312" w:cs="仿宋_GB2312"/>
          <w:b w:val="0"/>
          <w:bCs w:val="0"/>
          <w:color w:val="000000"/>
          <w:sz w:val="32"/>
          <w:szCs w:val="32"/>
          <w:lang w:val="en-US" w:eastAsia="zh-CN"/>
        </w:rPr>
        <w:t>市</w:t>
      </w:r>
      <w:r>
        <w:rPr>
          <w:rFonts w:hint="eastAsia" w:ascii="宋体" w:hAnsi="宋体" w:eastAsia="仿宋_GB2312" w:cs="仿宋_GB2312"/>
          <w:b w:val="0"/>
          <w:bCs w:val="0"/>
          <w:color w:val="000000"/>
          <w:sz w:val="32"/>
          <w:szCs w:val="32"/>
        </w:rPr>
        <w:t>锦冠体育俱乐部</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b w:val="0"/>
          <w:bCs w:val="0"/>
          <w:color w:val="000000"/>
          <w:sz w:val="32"/>
          <w:szCs w:val="32"/>
          <w:lang w:val="en-US" w:eastAsia="zh-CN"/>
        </w:rPr>
      </w:pPr>
      <w:r>
        <w:rPr>
          <w:rFonts w:hint="eastAsia" w:ascii="宋体" w:hAnsi="宋体" w:eastAsia="黑体" w:cs="黑体"/>
          <w:b w:val="0"/>
          <w:bCs w:val="0"/>
          <w:color w:val="000000"/>
          <w:sz w:val="32"/>
          <w:szCs w:val="32"/>
          <w:lang w:val="en-US" w:eastAsia="zh-CN"/>
        </w:rPr>
        <w:t>四、竞赛日期和地点</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时间：202</w:t>
      </w:r>
      <w:r>
        <w:rPr>
          <w:rFonts w:hint="eastAsia" w:ascii="宋体" w:hAnsi="宋体" w:eastAsia="仿宋_GB2312" w:cs="仿宋_GB2312"/>
          <w:b w:val="0"/>
          <w:bCs w:val="0"/>
          <w:color w:val="000000"/>
          <w:sz w:val="32"/>
          <w:szCs w:val="32"/>
          <w:lang w:val="en-US" w:eastAsia="zh-CN"/>
        </w:rPr>
        <w:t>5</w:t>
      </w:r>
      <w:r>
        <w:rPr>
          <w:rFonts w:hint="eastAsia" w:ascii="宋体" w:hAnsi="宋体" w:eastAsia="仿宋_GB2312" w:cs="仿宋_GB2312"/>
          <w:b w:val="0"/>
          <w:bCs w:val="0"/>
          <w:color w:val="000000"/>
          <w:sz w:val="32"/>
          <w:szCs w:val="32"/>
        </w:rPr>
        <w:t>年</w:t>
      </w:r>
      <w:r>
        <w:rPr>
          <w:rFonts w:hint="eastAsia" w:ascii="宋体" w:hAnsi="宋体" w:eastAsia="仿宋_GB2312" w:cs="仿宋_GB2312"/>
          <w:b w:val="0"/>
          <w:bCs w:val="0"/>
          <w:color w:val="000000"/>
          <w:sz w:val="32"/>
          <w:szCs w:val="32"/>
          <w:lang w:val="en-US" w:eastAsia="zh-CN"/>
        </w:rPr>
        <w:t>8</w:t>
      </w:r>
      <w:r>
        <w:rPr>
          <w:rFonts w:hint="eastAsia" w:ascii="宋体" w:hAnsi="宋体" w:eastAsia="仿宋_GB2312" w:cs="仿宋_GB2312"/>
          <w:b w:val="0"/>
          <w:bCs w:val="0"/>
          <w:color w:val="000000"/>
          <w:sz w:val="32"/>
          <w:szCs w:val="32"/>
        </w:rPr>
        <w:t>月</w:t>
      </w:r>
      <w:r>
        <w:rPr>
          <w:rFonts w:hint="eastAsia" w:ascii="宋体" w:hAnsi="宋体" w:eastAsia="仿宋_GB2312" w:cs="仿宋_GB2312"/>
          <w:b w:val="0"/>
          <w:bCs w:val="0"/>
          <w:color w:val="000000"/>
          <w:sz w:val="32"/>
          <w:szCs w:val="32"/>
          <w:lang w:val="en-US" w:eastAsia="zh-CN"/>
        </w:rPr>
        <w:t>14</w:t>
      </w:r>
      <w:r>
        <w:rPr>
          <w:rFonts w:hint="eastAsia" w:ascii="宋体" w:hAnsi="宋体" w:eastAsia="仿宋_GB2312" w:cs="仿宋_GB2312"/>
          <w:b w:val="0"/>
          <w:bCs w:val="0"/>
          <w:color w:val="000000"/>
          <w:sz w:val="32"/>
          <w:szCs w:val="32"/>
        </w:rPr>
        <w:t>日</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lang w:val="en-US" w:eastAsia="zh-CN"/>
        </w:rPr>
        <w:t>8</w:t>
      </w:r>
      <w:r>
        <w:rPr>
          <w:rFonts w:hint="eastAsia" w:ascii="宋体" w:hAnsi="宋体" w:eastAsia="仿宋_GB2312" w:cs="仿宋_GB2312"/>
          <w:b w:val="0"/>
          <w:bCs w:val="0"/>
          <w:color w:val="000000"/>
          <w:sz w:val="32"/>
          <w:szCs w:val="32"/>
        </w:rPr>
        <w:t>月</w:t>
      </w:r>
      <w:r>
        <w:rPr>
          <w:rFonts w:hint="eastAsia" w:ascii="宋体" w:hAnsi="宋体" w:eastAsia="仿宋_GB2312" w:cs="仿宋_GB2312"/>
          <w:b w:val="0"/>
          <w:bCs w:val="0"/>
          <w:color w:val="000000"/>
          <w:sz w:val="32"/>
          <w:szCs w:val="32"/>
          <w:lang w:val="en-US" w:eastAsia="zh-CN"/>
        </w:rPr>
        <w:t>19</w:t>
      </w:r>
      <w:r>
        <w:rPr>
          <w:rFonts w:hint="eastAsia" w:ascii="宋体" w:hAnsi="宋体" w:eastAsia="仿宋_GB2312" w:cs="仿宋_GB2312"/>
          <w:b w:val="0"/>
          <w:bCs w:val="0"/>
          <w:color w:val="000000"/>
          <w:sz w:val="32"/>
          <w:szCs w:val="32"/>
        </w:rPr>
        <w:t>日</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default" w:ascii="宋体" w:hAnsi="宋体" w:eastAsia="仿宋_GB2312" w:cs="仿宋_GB2312"/>
          <w:b w:val="0"/>
          <w:bCs w:val="0"/>
          <w:color w:val="000000"/>
          <w:sz w:val="32"/>
          <w:szCs w:val="32"/>
          <w:lang w:val="en-US" w:eastAsia="zh-CN"/>
        </w:rPr>
      </w:pPr>
      <w:r>
        <w:rPr>
          <w:rFonts w:hint="eastAsia" w:ascii="宋体" w:hAnsi="宋体" w:eastAsia="仿宋_GB2312" w:cs="仿宋_GB2312"/>
          <w:b w:val="0"/>
          <w:bCs w:val="0"/>
          <w:color w:val="000000"/>
          <w:sz w:val="32"/>
          <w:szCs w:val="32"/>
        </w:rPr>
        <w:t>地点：济源</w:t>
      </w:r>
      <w:r>
        <w:rPr>
          <w:rFonts w:hint="eastAsia" w:ascii="宋体" w:hAnsi="宋体" w:eastAsia="仿宋_GB2312" w:cs="仿宋_GB2312"/>
          <w:b w:val="0"/>
          <w:bCs w:val="0"/>
          <w:color w:val="000000"/>
          <w:sz w:val="32"/>
          <w:szCs w:val="32"/>
          <w:lang w:val="en-US" w:eastAsia="zh-CN"/>
        </w:rPr>
        <w:t>篮球城</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b w:val="0"/>
          <w:bCs w:val="0"/>
          <w:color w:val="000000"/>
          <w:sz w:val="32"/>
          <w:szCs w:val="32"/>
          <w:lang w:val="en-US" w:eastAsia="zh-CN"/>
        </w:rPr>
      </w:pPr>
      <w:r>
        <w:rPr>
          <w:rFonts w:hint="eastAsia" w:ascii="宋体" w:hAnsi="宋体" w:eastAsia="黑体" w:cs="黑体"/>
          <w:b w:val="0"/>
          <w:bCs w:val="0"/>
          <w:color w:val="000000"/>
          <w:sz w:val="32"/>
          <w:szCs w:val="32"/>
          <w:lang w:val="en-US" w:eastAsia="zh-CN"/>
        </w:rPr>
        <w:t>五、参加单位</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全国篮球重点学校、各篮球学校、青少年篮球俱乐部</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b w:val="0"/>
          <w:bCs w:val="0"/>
          <w:color w:val="000000"/>
          <w:sz w:val="32"/>
          <w:szCs w:val="32"/>
          <w:lang w:val="en-US" w:eastAsia="zh-CN"/>
        </w:rPr>
      </w:pPr>
      <w:r>
        <w:rPr>
          <w:rFonts w:hint="eastAsia" w:ascii="宋体" w:hAnsi="宋体" w:eastAsia="黑体" w:cs="黑体"/>
          <w:b w:val="0"/>
          <w:bCs w:val="0"/>
          <w:color w:val="000000"/>
          <w:sz w:val="32"/>
          <w:szCs w:val="32"/>
          <w:lang w:val="en-US" w:eastAsia="zh-CN"/>
        </w:rPr>
        <w:t>六、竞赛项目</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z w:val="32"/>
          <w:szCs w:val="32"/>
          <w:lang w:val="en-US" w:eastAsia="zh-CN"/>
        </w:rPr>
      </w:pPr>
      <w:r>
        <w:rPr>
          <w:rFonts w:hint="eastAsia" w:ascii="宋体" w:hAnsi="宋体" w:eastAsia="仿宋_GB2312" w:cs="仿宋_GB2312"/>
          <w:b w:val="0"/>
          <w:bCs w:val="0"/>
          <w:color w:val="000000"/>
          <w:sz w:val="32"/>
          <w:szCs w:val="32"/>
        </w:rPr>
        <w:t>男子篮球（高中组、初中组）</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b w:val="0"/>
          <w:bCs w:val="0"/>
          <w:color w:val="000000"/>
          <w:sz w:val="32"/>
          <w:szCs w:val="32"/>
          <w:lang w:val="en-US" w:eastAsia="zh-CN"/>
        </w:rPr>
      </w:pPr>
      <w:r>
        <w:rPr>
          <w:rFonts w:hint="eastAsia" w:ascii="宋体" w:hAnsi="宋体" w:eastAsia="黑体" w:cs="黑体"/>
          <w:b w:val="0"/>
          <w:bCs w:val="0"/>
          <w:color w:val="000000"/>
          <w:sz w:val="32"/>
          <w:szCs w:val="32"/>
          <w:lang w:val="en-US" w:eastAsia="zh-CN"/>
        </w:rPr>
        <w:t>七、参加办法</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val="en-US" w:eastAsia="zh-CN"/>
        </w:rPr>
        <w:t>一</w:t>
      </w:r>
      <w:r>
        <w:rPr>
          <w:rFonts w:hint="eastAsia" w:ascii="宋体" w:hAnsi="宋体" w:eastAsia="仿宋_GB2312" w:cs="仿宋_GB2312"/>
          <w:b w:val="0"/>
          <w:bCs w:val="0"/>
          <w:color w:val="000000"/>
          <w:sz w:val="32"/>
          <w:szCs w:val="32"/>
        </w:rPr>
        <w:t>）参赛运动员必须是在读在训、同一所学校学生，体育俱乐部不受限制。每队限报领队1人、教练员2人、运动员不超过1</w:t>
      </w:r>
      <w:r>
        <w:rPr>
          <w:rFonts w:hint="eastAsia" w:ascii="宋体" w:hAnsi="宋体" w:eastAsia="仿宋_GB2312" w:cs="仿宋_GB2312"/>
          <w:b w:val="0"/>
          <w:bCs w:val="0"/>
          <w:color w:val="000000"/>
          <w:sz w:val="32"/>
          <w:szCs w:val="32"/>
          <w:lang w:val="en-US" w:eastAsia="zh-CN"/>
        </w:rPr>
        <w:t>6</w:t>
      </w:r>
      <w:r>
        <w:rPr>
          <w:rFonts w:hint="eastAsia" w:ascii="宋体" w:hAnsi="宋体" w:eastAsia="仿宋_GB2312" w:cs="仿宋_GB2312"/>
          <w:b w:val="0"/>
          <w:bCs w:val="0"/>
          <w:color w:val="000000"/>
          <w:sz w:val="32"/>
          <w:szCs w:val="32"/>
        </w:rPr>
        <w:t>人。</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val="en-US" w:eastAsia="zh-CN"/>
        </w:rPr>
        <w:t>二</w:t>
      </w:r>
      <w:r>
        <w:rPr>
          <w:rFonts w:hint="eastAsia" w:ascii="宋体" w:hAnsi="宋体" w:eastAsia="仿宋_GB2312" w:cs="仿宋_GB2312"/>
          <w:b w:val="0"/>
          <w:bCs w:val="0"/>
          <w:color w:val="000000"/>
          <w:sz w:val="32"/>
          <w:szCs w:val="32"/>
        </w:rPr>
        <w:t>）所有参加本次比赛的运动队必须携带全队所有人员人身意外伤害保险单据</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或复印件</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rPr>
        <w:t>，赛</w:t>
      </w:r>
      <w:r>
        <w:rPr>
          <w:rFonts w:hint="eastAsia" w:ascii="宋体" w:hAnsi="宋体" w:eastAsia="仿宋_GB2312" w:cs="仿宋_GB2312"/>
          <w:b w:val="0"/>
          <w:bCs w:val="0"/>
          <w:color w:val="000000"/>
          <w:sz w:val="32"/>
          <w:szCs w:val="32"/>
          <w:lang w:eastAsia="zh-CN"/>
        </w:rPr>
        <w:t>事</w:t>
      </w:r>
      <w:r>
        <w:rPr>
          <w:rFonts w:hint="eastAsia" w:ascii="宋体" w:hAnsi="宋体" w:eastAsia="仿宋_GB2312" w:cs="仿宋_GB2312"/>
          <w:b w:val="0"/>
          <w:bCs w:val="0"/>
          <w:color w:val="000000"/>
          <w:sz w:val="32"/>
          <w:szCs w:val="32"/>
        </w:rPr>
        <w:t>组委会将统一验证，不全或不符者</w:t>
      </w:r>
      <w:r>
        <w:rPr>
          <w:rFonts w:hint="eastAsia" w:ascii="宋体" w:hAnsi="宋体" w:eastAsia="仿宋_GB2312" w:cs="仿宋_GB2312"/>
          <w:b w:val="0"/>
          <w:bCs w:val="0"/>
          <w:color w:val="000000"/>
          <w:sz w:val="32"/>
          <w:szCs w:val="32"/>
          <w:lang w:eastAsia="zh-CN"/>
        </w:rPr>
        <w:t>不予参赛</w:t>
      </w:r>
      <w:r>
        <w:rPr>
          <w:rFonts w:hint="eastAsia" w:ascii="宋体" w:hAnsi="宋体"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lang w:val="en-US" w:eastAsia="zh-CN"/>
        </w:rPr>
        <w:t>三</w:t>
      </w:r>
      <w:r>
        <w:rPr>
          <w:rFonts w:hint="eastAsia" w:ascii="宋体" w:hAnsi="宋体" w:eastAsia="仿宋_GB2312" w:cs="仿宋_GB2312"/>
          <w:b w:val="0"/>
          <w:bCs w:val="0"/>
          <w:color w:val="000000"/>
          <w:sz w:val="32"/>
          <w:szCs w:val="32"/>
          <w:lang w:eastAsia="zh-CN"/>
        </w:rPr>
        <w:t>）参赛单位组织学生认真填写《自愿参赛责任及风险告知书》，报到当天上交组委会。如在赛事期间有队员意外伤害事故，由各参赛队领队与保险公司协商自行解决。</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pacing w:val="-6"/>
          <w:sz w:val="32"/>
          <w:szCs w:val="32"/>
          <w:lang w:eastAsia="zh-CN"/>
        </w:rPr>
      </w:pPr>
      <w:r>
        <w:rPr>
          <w:rFonts w:hint="eastAsia" w:ascii="宋体" w:hAnsi="宋体" w:eastAsia="仿宋_GB2312" w:cs="仿宋_GB2312"/>
          <w:b w:val="0"/>
          <w:bCs w:val="0"/>
          <w:color w:val="000000"/>
          <w:sz w:val="32"/>
          <w:szCs w:val="32"/>
          <w:lang w:eastAsia="zh-CN"/>
        </w:rPr>
        <w:t>（四）各参赛单位须为参赛运动员办理医疗、意外伤病等保</w:t>
      </w:r>
      <w:r>
        <w:rPr>
          <w:rFonts w:hint="eastAsia" w:ascii="宋体" w:hAnsi="宋体" w:eastAsia="仿宋_GB2312" w:cs="仿宋_GB2312"/>
          <w:b w:val="0"/>
          <w:bCs w:val="0"/>
          <w:color w:val="000000"/>
          <w:spacing w:val="-6"/>
          <w:sz w:val="32"/>
          <w:szCs w:val="32"/>
          <w:lang w:eastAsia="zh-CN"/>
        </w:rPr>
        <w:t>险事宜，抵达赛区后在资格审查时，一并进行审核。否则不得参赛。</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z w:val="32"/>
          <w:szCs w:val="32"/>
          <w:lang w:eastAsia="zh-CN"/>
        </w:rPr>
      </w:pPr>
      <w:r>
        <w:rPr>
          <w:rFonts w:hint="eastAsia" w:ascii="宋体" w:hAnsi="宋体" w:eastAsia="仿宋_GB2312" w:cs="仿宋_GB2312"/>
          <w:b w:val="0"/>
          <w:bCs w:val="0"/>
          <w:color w:val="000000"/>
          <w:sz w:val="32"/>
          <w:szCs w:val="32"/>
          <w:lang w:eastAsia="zh-CN"/>
        </w:rPr>
        <w:t>（五）各参赛队交通费、</w:t>
      </w:r>
      <w:r>
        <w:rPr>
          <w:rFonts w:hint="eastAsia" w:ascii="宋体" w:hAnsi="宋体" w:eastAsia="仿宋_GB2312" w:cs="仿宋_GB2312"/>
          <w:b w:val="0"/>
          <w:bCs w:val="0"/>
          <w:color w:val="000000"/>
          <w:sz w:val="32"/>
          <w:szCs w:val="32"/>
          <w:lang w:val="en-US" w:eastAsia="zh-CN"/>
        </w:rPr>
        <w:t>食宿费</w:t>
      </w:r>
      <w:r>
        <w:rPr>
          <w:rFonts w:hint="eastAsia" w:ascii="宋体" w:hAnsi="宋体" w:eastAsia="仿宋_GB2312" w:cs="仿宋_GB2312"/>
          <w:b w:val="0"/>
          <w:bCs w:val="0"/>
          <w:color w:val="000000"/>
          <w:sz w:val="32"/>
          <w:szCs w:val="32"/>
          <w:lang w:eastAsia="zh-CN"/>
        </w:rPr>
        <w:t>自理。</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b w:val="0"/>
          <w:bCs w:val="0"/>
          <w:color w:val="000000"/>
          <w:sz w:val="32"/>
          <w:szCs w:val="32"/>
          <w:lang w:val="en-US" w:eastAsia="zh-CN"/>
        </w:rPr>
      </w:pPr>
      <w:r>
        <w:rPr>
          <w:rFonts w:hint="eastAsia" w:ascii="宋体" w:hAnsi="宋体" w:eastAsia="黑体" w:cs="黑体"/>
          <w:b w:val="0"/>
          <w:bCs w:val="0"/>
          <w:color w:val="000000"/>
          <w:sz w:val="32"/>
          <w:szCs w:val="32"/>
          <w:lang w:val="en-US" w:eastAsia="zh-CN"/>
        </w:rPr>
        <w:t>八、竞赛办法</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（一）比赛</w:t>
      </w:r>
      <w:r>
        <w:rPr>
          <w:rFonts w:hint="eastAsia" w:ascii="宋体" w:hAnsi="宋体" w:eastAsia="仿宋_GB2312" w:cs="仿宋_GB2312"/>
          <w:b w:val="0"/>
          <w:bCs w:val="0"/>
          <w:color w:val="000000"/>
          <w:sz w:val="32"/>
          <w:szCs w:val="32"/>
          <w:lang w:val="en-US" w:eastAsia="zh-CN"/>
        </w:rPr>
        <w:t>采</w:t>
      </w:r>
      <w:r>
        <w:rPr>
          <w:rFonts w:hint="eastAsia" w:ascii="宋体" w:hAnsi="宋体" w:eastAsia="仿宋_GB2312" w:cs="仿宋_GB2312"/>
          <w:b w:val="0"/>
          <w:bCs w:val="0"/>
          <w:color w:val="000000"/>
          <w:sz w:val="32"/>
          <w:szCs w:val="32"/>
        </w:rPr>
        <w:t>用单循环赛制。每队每天比赛2场。</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（二）竞赛规则执行中国篮球协会审定的最新《篮球规则》</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1</w:t>
      </w:r>
      <w:r>
        <w:rPr>
          <w:rFonts w:hint="eastAsia" w:ascii="宋体" w:hAnsi="宋体" w:eastAsia="仿宋_GB2312" w:cs="仿宋_GB2312"/>
          <w:b w:val="0"/>
          <w:bCs w:val="0"/>
          <w:color w:val="000000"/>
          <w:sz w:val="32"/>
          <w:szCs w:val="32"/>
          <w:lang w:val="en-US" w:eastAsia="zh-CN"/>
        </w:rPr>
        <w:t>.</w:t>
      </w:r>
      <w:r>
        <w:rPr>
          <w:rFonts w:hint="eastAsia" w:ascii="宋体" w:hAnsi="宋体" w:eastAsia="仿宋_GB2312" w:cs="仿宋_GB2312"/>
          <w:b w:val="0"/>
          <w:bCs w:val="0"/>
          <w:color w:val="000000"/>
          <w:sz w:val="32"/>
          <w:szCs w:val="32"/>
        </w:rPr>
        <w:t>比赛分为四节，每节10分钟。每节全队4次犯规时，该队处于全队犯规处罚状态。每节中间休息2分钟，上、下半场中间休息10分钟。</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2</w:t>
      </w:r>
      <w:r>
        <w:rPr>
          <w:rFonts w:hint="eastAsia" w:ascii="宋体" w:hAnsi="宋体" w:eastAsia="仿宋_GB2312" w:cs="仿宋_GB2312"/>
          <w:b w:val="0"/>
          <w:bCs w:val="0"/>
          <w:color w:val="000000"/>
          <w:sz w:val="32"/>
          <w:szCs w:val="32"/>
          <w:lang w:val="en-US" w:eastAsia="zh-CN"/>
        </w:rPr>
        <w:t>.</w:t>
      </w:r>
      <w:r>
        <w:rPr>
          <w:rFonts w:hint="eastAsia" w:ascii="宋体" w:hAnsi="宋体" w:eastAsia="仿宋_GB2312" w:cs="仿宋_GB2312"/>
          <w:b w:val="0"/>
          <w:bCs w:val="0"/>
          <w:color w:val="000000"/>
          <w:sz w:val="32"/>
          <w:szCs w:val="32"/>
        </w:rPr>
        <w:t>参赛队每队必须分成两组，每组各6名运动员分别参加第一、二节比赛。第一、二节比赛如因伤、犯规等原因造成本节上场队员不足5人，最多允许对方教练从另一组队员中挑选一名队员替换，如果上场队员仍不足5人则只允许现有队员进行比赛。第三、四节上场队员可自由组织，不作规定。</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b w:val="0"/>
          <w:bCs w:val="0"/>
          <w:color w:val="000000"/>
          <w:sz w:val="32"/>
          <w:szCs w:val="32"/>
          <w:lang w:val="en-US" w:eastAsia="zh-CN"/>
        </w:rPr>
      </w:pPr>
      <w:r>
        <w:rPr>
          <w:rFonts w:hint="eastAsia" w:ascii="宋体" w:hAnsi="宋体" w:eastAsia="黑体" w:cs="黑体"/>
          <w:b w:val="0"/>
          <w:bCs w:val="0"/>
          <w:color w:val="000000"/>
          <w:sz w:val="32"/>
          <w:szCs w:val="32"/>
          <w:lang w:val="en-US" w:eastAsia="zh-CN"/>
        </w:rPr>
        <w:t>九、比赛奖励</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z w:val="32"/>
          <w:szCs w:val="32"/>
          <w:lang w:val="en-US" w:eastAsia="zh-CN"/>
        </w:rPr>
      </w:pPr>
      <w:r>
        <w:rPr>
          <w:rFonts w:hint="eastAsia" w:ascii="宋体" w:hAnsi="宋体" w:eastAsia="仿宋_GB2312" w:cs="仿宋_GB2312"/>
          <w:b w:val="0"/>
          <w:bCs w:val="0"/>
          <w:color w:val="000000"/>
          <w:sz w:val="32"/>
          <w:szCs w:val="32"/>
          <w:lang w:val="en-US" w:eastAsia="zh-CN"/>
        </w:rPr>
        <w:t>各组别第一名颁发奖杯、奖金2000元，第二名颁发奖杯、奖金1500元，第三名颁发奖杯、奖金1000元，第四至六名颁发奖杯、奖金500元。</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b w:val="0"/>
          <w:bCs w:val="0"/>
          <w:color w:val="000000"/>
          <w:sz w:val="32"/>
          <w:szCs w:val="32"/>
          <w:lang w:val="en-US" w:eastAsia="zh-CN"/>
        </w:rPr>
      </w:pPr>
      <w:r>
        <w:rPr>
          <w:rFonts w:hint="eastAsia" w:ascii="宋体" w:hAnsi="宋体" w:eastAsia="黑体" w:cs="黑体"/>
          <w:b w:val="0"/>
          <w:bCs w:val="0"/>
          <w:color w:val="000000"/>
          <w:sz w:val="32"/>
          <w:szCs w:val="32"/>
          <w:lang w:val="en-US" w:eastAsia="zh-CN"/>
        </w:rPr>
        <w:t>十、报名与报到</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（一）报名：各参赛队必须于202</w:t>
      </w:r>
      <w:r>
        <w:rPr>
          <w:rFonts w:hint="eastAsia" w:ascii="宋体" w:hAnsi="宋体" w:eastAsia="仿宋_GB2312" w:cs="仿宋_GB2312"/>
          <w:b w:val="0"/>
          <w:bCs w:val="0"/>
          <w:color w:val="000000"/>
          <w:sz w:val="32"/>
          <w:szCs w:val="32"/>
          <w:lang w:val="en-US" w:eastAsia="zh-CN"/>
        </w:rPr>
        <w:t>5</w:t>
      </w:r>
      <w:r>
        <w:rPr>
          <w:rFonts w:hint="eastAsia" w:ascii="宋体" w:hAnsi="宋体" w:eastAsia="仿宋_GB2312" w:cs="仿宋_GB2312"/>
          <w:b w:val="0"/>
          <w:bCs w:val="0"/>
          <w:color w:val="000000"/>
          <w:sz w:val="32"/>
          <w:szCs w:val="32"/>
        </w:rPr>
        <w:t>年</w:t>
      </w:r>
      <w:r>
        <w:rPr>
          <w:rFonts w:hint="eastAsia" w:ascii="宋体" w:hAnsi="宋体" w:eastAsia="仿宋_GB2312" w:cs="仿宋_GB2312"/>
          <w:b w:val="0"/>
          <w:bCs w:val="0"/>
          <w:color w:val="000000"/>
          <w:sz w:val="32"/>
          <w:szCs w:val="32"/>
          <w:lang w:val="en-US" w:eastAsia="zh-CN"/>
        </w:rPr>
        <w:t>8</w:t>
      </w:r>
      <w:r>
        <w:rPr>
          <w:rFonts w:hint="eastAsia" w:ascii="宋体" w:hAnsi="宋体" w:eastAsia="仿宋_GB2312" w:cs="仿宋_GB2312"/>
          <w:b w:val="0"/>
          <w:bCs w:val="0"/>
          <w:color w:val="000000"/>
          <w:sz w:val="32"/>
          <w:szCs w:val="32"/>
        </w:rPr>
        <w:t>月</w:t>
      </w:r>
      <w:r>
        <w:rPr>
          <w:rFonts w:hint="eastAsia" w:ascii="宋体" w:hAnsi="宋体" w:eastAsia="仿宋_GB2312" w:cs="仿宋_GB2312"/>
          <w:b w:val="0"/>
          <w:bCs w:val="0"/>
          <w:color w:val="000000"/>
          <w:sz w:val="32"/>
          <w:szCs w:val="32"/>
          <w:lang w:val="en-US" w:eastAsia="zh-CN"/>
        </w:rPr>
        <w:t>8</w:t>
      </w:r>
      <w:r>
        <w:rPr>
          <w:rFonts w:hint="eastAsia" w:ascii="宋体" w:hAnsi="宋体" w:eastAsia="仿宋_GB2312" w:cs="仿宋_GB2312"/>
          <w:b w:val="0"/>
          <w:bCs w:val="0"/>
          <w:color w:val="000000"/>
          <w:sz w:val="32"/>
          <w:szCs w:val="32"/>
        </w:rPr>
        <w:t>日前把报名</w:t>
      </w:r>
      <w:r>
        <w:rPr>
          <w:rFonts w:hint="eastAsia" w:ascii="宋体" w:hAnsi="宋体" w:eastAsia="仿宋_GB2312" w:cs="仿宋_GB2312"/>
          <w:b w:val="0"/>
          <w:bCs w:val="0"/>
          <w:color w:val="000000"/>
          <w:sz w:val="32"/>
          <w:szCs w:val="32"/>
          <w:lang w:eastAsia="zh-CN"/>
        </w:rPr>
        <w:t>表</w:t>
      </w:r>
      <w:r>
        <w:rPr>
          <w:rFonts w:hint="eastAsia" w:ascii="宋体" w:hAnsi="宋体" w:eastAsia="仿宋_GB2312" w:cs="仿宋_GB2312"/>
          <w:b w:val="0"/>
          <w:bCs w:val="0"/>
          <w:color w:val="000000"/>
          <w:sz w:val="32"/>
          <w:szCs w:val="32"/>
        </w:rPr>
        <w:t>发至350508542@qq.com，注明组别。</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z w:val="32"/>
          <w:szCs w:val="32"/>
          <w:lang w:val="en-US" w:eastAsia="zh-CN"/>
        </w:rPr>
      </w:pPr>
      <w:r>
        <w:rPr>
          <w:rFonts w:hint="eastAsia" w:ascii="宋体" w:hAnsi="宋体" w:eastAsia="仿宋_GB2312" w:cs="仿宋_GB2312"/>
          <w:b w:val="0"/>
          <w:bCs w:val="0"/>
          <w:color w:val="000000"/>
          <w:sz w:val="32"/>
          <w:szCs w:val="32"/>
        </w:rPr>
        <w:t>大赛组织委员会联系人：</w:t>
      </w:r>
      <w:r>
        <w:rPr>
          <w:rFonts w:hint="eastAsia" w:ascii="宋体" w:hAnsi="宋体" w:eastAsia="仿宋_GB2312" w:cs="仿宋_GB2312"/>
          <w:b w:val="0"/>
          <w:bCs w:val="0"/>
          <w:color w:val="000000"/>
          <w:sz w:val="32"/>
          <w:szCs w:val="32"/>
          <w:lang w:eastAsia="zh-CN"/>
        </w:rPr>
        <w:t>乔</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lang w:eastAsia="zh-CN"/>
        </w:rPr>
        <w:t>山</w:t>
      </w:r>
      <w:r>
        <w:rPr>
          <w:rFonts w:hint="eastAsia" w:ascii="宋体" w:hAnsi="宋体" w:eastAsia="仿宋_GB2312" w:cs="仿宋_GB2312"/>
          <w:b w:val="0"/>
          <w:bCs w:val="0"/>
          <w:color w:val="000000"/>
          <w:sz w:val="32"/>
          <w:szCs w:val="32"/>
          <w:lang w:val="en-US" w:eastAsia="zh-CN"/>
        </w:rPr>
        <w:t xml:space="preserve">  15039185186</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z w:val="32"/>
          <w:szCs w:val="32"/>
          <w:lang w:val="en-US" w:eastAsia="zh-CN"/>
        </w:rPr>
      </w:pPr>
      <w:r>
        <w:rPr>
          <w:rFonts w:hint="eastAsia" w:ascii="宋体" w:hAnsi="宋体" w:eastAsia="仿宋_GB2312" w:cs="仿宋_GB2312"/>
          <w:b w:val="0"/>
          <w:bCs w:val="0"/>
          <w:color w:val="000000"/>
          <w:sz w:val="32"/>
          <w:szCs w:val="32"/>
          <w:lang w:val="en-US" w:eastAsia="zh-CN"/>
        </w:rPr>
        <w:t xml:space="preserve">                      马</w:t>
      </w:r>
      <w:r>
        <w:rPr>
          <w:rFonts w:hint="eastAsia" w:ascii="宋体" w:hAnsi="宋体" w:eastAsia="仿宋_GB2312" w:cs="仿宋_GB2312"/>
          <w:b w:val="0"/>
          <w:bCs w:val="0"/>
          <w:color w:val="000000"/>
          <w:sz w:val="32"/>
          <w:szCs w:val="32"/>
        </w:rPr>
        <w:t>老师</w:t>
      </w:r>
      <w:r>
        <w:rPr>
          <w:rFonts w:hint="eastAsia"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rPr>
        <w:t>13</w:t>
      </w:r>
      <w:r>
        <w:rPr>
          <w:rFonts w:hint="eastAsia" w:ascii="宋体" w:hAnsi="宋体" w:eastAsia="仿宋_GB2312" w:cs="仿宋_GB2312"/>
          <w:b w:val="0"/>
          <w:bCs w:val="0"/>
          <w:color w:val="000000"/>
          <w:sz w:val="32"/>
          <w:szCs w:val="32"/>
          <w:lang w:val="en-US" w:eastAsia="zh-CN"/>
        </w:rPr>
        <w:t>838907444</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仿宋_GB2312" w:cs="仿宋_GB2312"/>
          <w:b w:val="0"/>
          <w:bCs w:val="0"/>
          <w:color w:val="000000"/>
          <w:spacing w:val="-11"/>
          <w:sz w:val="32"/>
          <w:szCs w:val="32"/>
        </w:rPr>
      </w:pPr>
      <w:r>
        <w:rPr>
          <w:rFonts w:hint="eastAsia" w:ascii="宋体" w:hAnsi="宋体" w:eastAsia="仿宋_GB2312" w:cs="仿宋_GB2312"/>
          <w:b w:val="0"/>
          <w:bCs w:val="0"/>
          <w:color w:val="000000"/>
          <w:sz w:val="32"/>
          <w:szCs w:val="32"/>
        </w:rPr>
        <w:t>（二）报到：各参赛队于202</w:t>
      </w:r>
      <w:r>
        <w:rPr>
          <w:rFonts w:hint="eastAsia" w:ascii="宋体" w:hAnsi="宋体" w:eastAsia="仿宋_GB2312" w:cs="仿宋_GB2312"/>
          <w:b w:val="0"/>
          <w:bCs w:val="0"/>
          <w:color w:val="000000"/>
          <w:sz w:val="32"/>
          <w:szCs w:val="32"/>
          <w:lang w:val="en-US" w:eastAsia="zh-CN"/>
        </w:rPr>
        <w:t>5</w:t>
      </w:r>
      <w:r>
        <w:rPr>
          <w:rFonts w:hint="eastAsia" w:ascii="宋体" w:hAnsi="宋体" w:eastAsia="仿宋_GB2312" w:cs="仿宋_GB2312"/>
          <w:b w:val="0"/>
          <w:bCs w:val="0"/>
          <w:color w:val="000000"/>
          <w:sz w:val="32"/>
          <w:szCs w:val="32"/>
        </w:rPr>
        <w:t>年</w:t>
      </w:r>
      <w:r>
        <w:rPr>
          <w:rFonts w:hint="eastAsia" w:ascii="宋体" w:hAnsi="宋体" w:eastAsia="仿宋_GB2312" w:cs="仿宋_GB2312"/>
          <w:b w:val="0"/>
          <w:bCs w:val="0"/>
          <w:color w:val="000000"/>
          <w:sz w:val="32"/>
          <w:szCs w:val="32"/>
          <w:lang w:val="en-US" w:eastAsia="zh-CN"/>
        </w:rPr>
        <w:t>8</w:t>
      </w:r>
      <w:r>
        <w:rPr>
          <w:rFonts w:hint="eastAsia" w:ascii="宋体" w:hAnsi="宋体" w:eastAsia="仿宋_GB2312" w:cs="仿宋_GB2312"/>
          <w:b w:val="0"/>
          <w:bCs w:val="0"/>
          <w:color w:val="000000"/>
          <w:sz w:val="32"/>
          <w:szCs w:val="32"/>
        </w:rPr>
        <w:t>月</w:t>
      </w:r>
      <w:r>
        <w:rPr>
          <w:rFonts w:hint="eastAsia" w:ascii="宋体" w:hAnsi="宋体" w:eastAsia="仿宋_GB2312" w:cs="仿宋_GB2312"/>
          <w:b w:val="0"/>
          <w:bCs w:val="0"/>
          <w:color w:val="000000"/>
          <w:sz w:val="32"/>
          <w:szCs w:val="32"/>
          <w:lang w:val="en-US" w:eastAsia="zh-CN"/>
        </w:rPr>
        <w:t>14</w:t>
      </w:r>
      <w:r>
        <w:rPr>
          <w:rFonts w:hint="eastAsia" w:ascii="宋体" w:hAnsi="宋体" w:eastAsia="仿宋_GB2312" w:cs="仿宋_GB2312"/>
          <w:b w:val="0"/>
          <w:bCs w:val="0"/>
          <w:color w:val="000000"/>
          <w:sz w:val="32"/>
          <w:szCs w:val="32"/>
        </w:rPr>
        <w:t>日</w:t>
      </w:r>
      <w:r>
        <w:rPr>
          <w:rFonts w:hint="eastAsia" w:ascii="宋体" w:hAnsi="宋体" w:eastAsia="仿宋_GB2312" w:cs="仿宋_GB2312"/>
          <w:b w:val="0"/>
          <w:bCs w:val="0"/>
          <w:color w:val="000000"/>
          <w:sz w:val="32"/>
          <w:szCs w:val="32"/>
          <w:lang w:val="en-US" w:eastAsia="zh-CN"/>
        </w:rPr>
        <w:t>8:00—18:00</w:t>
      </w:r>
      <w:r>
        <w:rPr>
          <w:rFonts w:hint="eastAsia" w:ascii="宋体" w:hAnsi="宋体" w:eastAsia="仿宋_GB2312" w:cs="仿宋_GB2312"/>
          <w:b w:val="0"/>
          <w:bCs w:val="0"/>
          <w:color w:val="000000"/>
          <w:sz w:val="32"/>
          <w:szCs w:val="32"/>
        </w:rPr>
        <w:t>报</w:t>
      </w:r>
      <w:r>
        <w:rPr>
          <w:rFonts w:hint="eastAsia" w:ascii="宋体" w:hAnsi="宋体" w:eastAsia="仿宋_GB2312" w:cs="仿宋_GB2312"/>
          <w:b w:val="0"/>
          <w:bCs w:val="0"/>
          <w:color w:val="000000"/>
          <w:spacing w:val="-11"/>
          <w:sz w:val="32"/>
          <w:szCs w:val="32"/>
          <w:lang w:eastAsia="zh-CN"/>
        </w:rPr>
        <w:t>到</w:t>
      </w:r>
      <w:r>
        <w:rPr>
          <w:rFonts w:hint="eastAsia" w:ascii="宋体" w:hAnsi="宋体" w:eastAsia="仿宋_GB2312" w:cs="仿宋_GB2312"/>
          <w:b w:val="0"/>
          <w:bCs w:val="0"/>
          <w:color w:val="000000"/>
          <w:spacing w:val="-11"/>
          <w:sz w:val="32"/>
          <w:szCs w:val="32"/>
        </w:rPr>
        <w:t>，晚上召开联席会。需要机场、高铁接站的请提前与</w:t>
      </w:r>
      <w:r>
        <w:rPr>
          <w:rFonts w:hint="eastAsia" w:ascii="宋体" w:hAnsi="宋体" w:eastAsia="仿宋_GB2312" w:cs="仿宋_GB2312"/>
          <w:b w:val="0"/>
          <w:bCs w:val="0"/>
          <w:color w:val="000000"/>
          <w:spacing w:val="-11"/>
          <w:sz w:val="32"/>
          <w:szCs w:val="32"/>
          <w:lang w:val="en-US" w:eastAsia="zh-CN"/>
        </w:rPr>
        <w:t>马</w:t>
      </w:r>
      <w:r>
        <w:rPr>
          <w:rFonts w:hint="eastAsia" w:ascii="宋体" w:hAnsi="宋体" w:eastAsia="仿宋_GB2312" w:cs="仿宋_GB2312"/>
          <w:b w:val="0"/>
          <w:bCs w:val="0"/>
          <w:color w:val="000000"/>
          <w:spacing w:val="-11"/>
          <w:sz w:val="32"/>
          <w:szCs w:val="32"/>
        </w:rPr>
        <w:t>老师联系。</w:t>
      </w:r>
    </w:p>
    <w:p>
      <w:pPr>
        <w:keepNext w:val="0"/>
        <w:keepLines w:val="0"/>
        <w:pageBreakBefore w:val="0"/>
        <w:widowControl w:val="0"/>
        <w:kinsoku/>
        <w:wordWrap/>
        <w:overflowPunct/>
        <w:topLinePunct w:val="0"/>
        <w:autoSpaceDE/>
        <w:autoSpaceDN/>
        <w:bidi w:val="0"/>
        <w:adjustRightInd/>
        <w:snapToGrid w:val="0"/>
        <w:spacing w:after="0" w:line="600" w:lineRule="exact"/>
        <w:ind w:left="0" w:firstLine="640" w:firstLineChars="200"/>
        <w:jc w:val="both"/>
        <w:textAlignment w:val="auto"/>
        <w:rPr>
          <w:rFonts w:hint="eastAsia" w:ascii="宋体" w:hAnsi="宋体" w:eastAsia="黑体" w:cs="黑体"/>
          <w:b w:val="0"/>
          <w:bCs w:val="0"/>
          <w:color w:val="000000"/>
          <w:sz w:val="32"/>
          <w:szCs w:val="32"/>
          <w:lang w:val="en-US" w:eastAsia="zh-CN"/>
        </w:rPr>
      </w:pPr>
      <w:r>
        <w:rPr>
          <w:rFonts w:hint="eastAsia" w:ascii="宋体" w:hAnsi="宋体" w:eastAsia="黑体" w:cs="黑体"/>
          <w:b w:val="0"/>
          <w:bCs w:val="0"/>
          <w:color w:val="000000"/>
          <w:sz w:val="32"/>
          <w:szCs w:val="32"/>
          <w:lang w:val="en-US" w:eastAsia="zh-CN"/>
        </w:rPr>
        <w:t>十一、未尽事宜，另行通知</w:t>
      </w:r>
    </w:p>
    <w:p>
      <w:pPr>
        <w:rPr>
          <w:rStyle w:val="10"/>
          <w:rFonts w:hint="eastAsia" w:ascii="宋体" w:hAnsi="宋体" w:eastAsia="仿宋_GB2312" w:cs="仿宋_GB2312"/>
          <w:b w:val="0"/>
          <w:bCs w:val="0"/>
          <w:color w:val="000000"/>
          <w:sz w:val="32"/>
          <w:szCs w:val="32"/>
        </w:rPr>
      </w:pPr>
      <w:r>
        <w:rPr>
          <w:rStyle w:val="10"/>
          <w:rFonts w:hint="eastAsia" w:ascii="宋体" w:hAnsi="宋体" w:eastAsia="仿宋_GB2312" w:cs="仿宋_GB2312"/>
          <w:b w:val="0"/>
          <w:bCs w:val="0"/>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left="1400" w:right="0" w:rightChars="0" w:hanging="1600" w:hangingChars="500"/>
        <w:jc w:val="both"/>
        <w:textAlignment w:val="auto"/>
        <w:rPr>
          <w:rFonts w:hint="eastAsia" w:ascii="宋体" w:hAnsi="宋体" w:eastAsia="黑体" w:cs="黑体"/>
          <w:b w:val="0"/>
          <w:bCs w:val="0"/>
          <w:color w:val="auto"/>
          <w:sz w:val="32"/>
          <w:szCs w:val="32"/>
          <w:lang w:val="en-US" w:eastAsia="zh-CN"/>
        </w:rPr>
      </w:pPr>
      <w:r>
        <w:rPr>
          <w:rFonts w:hint="eastAsia" w:ascii="宋体" w:hAnsi="宋体" w:eastAsia="黑体" w:cs="黑体"/>
          <w:b w:val="0"/>
          <w:bCs w:val="0"/>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hanging="1600" w:hangingChars="500"/>
        <w:jc w:val="both"/>
        <w:textAlignment w:val="auto"/>
        <w:rPr>
          <w:rFonts w:hint="eastAsia" w:ascii="宋体" w:hAnsi="宋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val="0"/>
        <w:spacing w:after="0" w:line="700" w:lineRule="exact"/>
        <w:jc w:val="center"/>
        <w:rPr>
          <w:rFonts w:hint="eastAsia" w:ascii="宋体" w:hAnsi="宋体" w:eastAsia="方正小标宋简体" w:cs="方正小标宋简体"/>
          <w:b w:val="0"/>
          <w:bCs w:val="0"/>
          <w:color w:val="auto"/>
          <w:kern w:val="0"/>
          <w:sz w:val="44"/>
          <w:szCs w:val="48"/>
          <w:lang w:val="en-US" w:eastAsia="zh-CN"/>
        </w:rPr>
      </w:pPr>
      <w:r>
        <w:rPr>
          <w:rFonts w:hint="eastAsia" w:ascii="宋体" w:hAnsi="宋体" w:eastAsia="方正小标宋简体" w:cs="方正小标宋简体"/>
          <w:b w:val="0"/>
          <w:bCs w:val="0"/>
          <w:color w:val="auto"/>
          <w:kern w:val="0"/>
          <w:sz w:val="44"/>
          <w:szCs w:val="48"/>
          <w:lang w:val="en-US" w:eastAsia="zh-CN"/>
        </w:rPr>
        <w:t>2</w:t>
      </w:r>
      <w:r>
        <w:rPr>
          <w:rFonts w:hint="eastAsia" w:ascii="宋体" w:hAnsi="宋体" w:eastAsia="方正小标宋简体" w:cs="方正小标宋简体"/>
          <w:b w:val="0"/>
          <w:bCs w:val="0"/>
          <w:color w:val="auto"/>
          <w:kern w:val="0"/>
          <w:sz w:val="44"/>
          <w:szCs w:val="48"/>
          <w:lang w:eastAsia="en-US"/>
        </w:rPr>
        <w:t>025年“愚公杯”</w:t>
      </w:r>
      <w:r>
        <w:rPr>
          <w:rFonts w:hint="eastAsia" w:ascii="宋体" w:hAnsi="宋体" w:eastAsia="方正小标宋简体" w:cs="方正小标宋简体"/>
          <w:b w:val="0"/>
          <w:bCs w:val="0"/>
          <w:color w:val="auto"/>
          <w:kern w:val="0"/>
          <w:sz w:val="44"/>
          <w:szCs w:val="48"/>
          <w:lang w:eastAsia="zh-CN"/>
        </w:rPr>
        <w:t>全国</w:t>
      </w:r>
      <w:r>
        <w:rPr>
          <w:rFonts w:hint="eastAsia" w:ascii="宋体" w:hAnsi="宋体" w:eastAsia="方正小标宋简体" w:cs="方正小标宋简体"/>
          <w:b w:val="0"/>
          <w:bCs w:val="0"/>
          <w:color w:val="auto"/>
          <w:kern w:val="0"/>
          <w:sz w:val="44"/>
          <w:szCs w:val="48"/>
          <w:lang w:eastAsia="en-US"/>
        </w:rPr>
        <w:t>青少年篮球精英邀请赛</w:t>
      </w:r>
      <w:r>
        <w:rPr>
          <w:rFonts w:hint="eastAsia" w:ascii="宋体" w:hAnsi="宋体" w:eastAsia="方正小标宋简体" w:cs="方正小标宋简体"/>
          <w:b w:val="0"/>
          <w:bCs w:val="0"/>
          <w:color w:val="auto"/>
          <w:kern w:val="0"/>
          <w:sz w:val="44"/>
          <w:szCs w:val="48"/>
          <w:lang w:eastAsia="zh-CN"/>
        </w:rPr>
        <w:t>报</w:t>
      </w:r>
      <w:r>
        <w:rPr>
          <w:rFonts w:hint="eastAsia" w:ascii="宋体" w:hAnsi="宋体" w:eastAsia="方正小标宋简体" w:cs="方正小标宋简体"/>
          <w:b w:val="0"/>
          <w:bCs w:val="0"/>
          <w:color w:val="auto"/>
          <w:kern w:val="0"/>
          <w:sz w:val="44"/>
          <w:szCs w:val="48"/>
          <w:lang w:val="en-US" w:eastAsia="zh-CN"/>
        </w:rPr>
        <w:t xml:space="preserve">  </w:t>
      </w:r>
      <w:r>
        <w:rPr>
          <w:rFonts w:hint="eastAsia" w:ascii="宋体" w:hAnsi="宋体" w:eastAsia="方正小标宋简体" w:cs="方正小标宋简体"/>
          <w:b w:val="0"/>
          <w:bCs w:val="0"/>
          <w:color w:val="auto"/>
          <w:kern w:val="0"/>
          <w:sz w:val="44"/>
          <w:szCs w:val="48"/>
          <w:lang w:eastAsia="zh-CN"/>
        </w:rPr>
        <w:t>名</w:t>
      </w:r>
      <w:r>
        <w:rPr>
          <w:rFonts w:hint="eastAsia" w:ascii="宋体" w:hAnsi="宋体" w:eastAsia="方正小标宋简体" w:cs="方正小标宋简体"/>
          <w:b w:val="0"/>
          <w:bCs w:val="0"/>
          <w:color w:val="auto"/>
          <w:kern w:val="0"/>
          <w:sz w:val="44"/>
          <w:szCs w:val="48"/>
          <w:lang w:val="en-US" w:eastAsia="zh-CN"/>
        </w:rPr>
        <w:t xml:space="preserve">  </w:t>
      </w:r>
      <w:r>
        <w:rPr>
          <w:rFonts w:hint="eastAsia" w:ascii="宋体" w:hAnsi="宋体" w:eastAsia="方正小标宋简体" w:cs="方正小标宋简体"/>
          <w:b w:val="0"/>
          <w:bCs w:val="0"/>
          <w:color w:val="auto"/>
          <w:kern w:val="0"/>
          <w:sz w:val="44"/>
          <w:szCs w:val="48"/>
          <w:lang w:eastAsia="zh-CN"/>
        </w:rPr>
        <w:t>表</w:t>
      </w:r>
    </w:p>
    <w:tbl>
      <w:tblPr>
        <w:tblStyle w:val="8"/>
        <w:tblW w:w="8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8"/>
        <w:gridCol w:w="768"/>
        <w:gridCol w:w="833"/>
        <w:gridCol w:w="833"/>
        <w:gridCol w:w="1408"/>
        <w:gridCol w:w="924"/>
        <w:gridCol w:w="924"/>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队伍名称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参加组别</w:t>
            </w:r>
          </w:p>
        </w:tc>
        <w:tc>
          <w:tcPr>
            <w:tcW w:w="30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领队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教练</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电话</w:t>
            </w:r>
          </w:p>
        </w:tc>
        <w:tc>
          <w:tcPr>
            <w:tcW w:w="2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姓名</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性别</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民族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出生年月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号码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身高</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体重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adjustRightInd/>
              <w:jc w:val="center"/>
              <w:textAlignment w:val="center"/>
              <w:rPr>
                <w:rFonts w:hint="eastAsia" w:ascii="宋体" w:hAnsi="宋体" w:eastAsia="仿宋_GB2312" w:cs="仿宋_GB2312"/>
                <w:b w:val="0"/>
                <w:bCs w:val="0"/>
                <w:i w:val="0"/>
                <w:iCs w:val="0"/>
                <w:color w:val="000000"/>
                <w:sz w:val="24"/>
                <w:szCs w:val="24"/>
                <w:u w:val="none"/>
              </w:rPr>
            </w:pPr>
            <w:r>
              <w:rPr>
                <w:rFonts w:hint="eastAsia" w:ascii="宋体" w:hAnsi="宋体" w:eastAsia="仿宋_GB2312" w:cs="仿宋_GB2312"/>
                <w:b w:val="0"/>
                <w:bCs w:val="0"/>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adjustRightInd/>
              <w:jc w:val="center"/>
              <w:rPr>
                <w:rFonts w:hint="eastAsia" w:ascii="宋体" w:hAnsi="宋体" w:eastAsia="仿宋_GB2312" w:cs="仿宋_GB2312"/>
                <w:b w:val="0"/>
                <w:bCs w:val="0"/>
                <w:i w:val="0"/>
                <w:iCs w:val="0"/>
                <w:color w:val="000000"/>
                <w:sz w:val="24"/>
                <w:szCs w:val="24"/>
                <w:u w:val="none"/>
              </w:rPr>
            </w:pPr>
          </w:p>
        </w:tc>
      </w:tr>
    </w:tbl>
    <w:p>
      <w:pPr>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1400" w:right="0" w:rightChars="0" w:hanging="1600" w:hangingChars="500"/>
        <w:jc w:val="both"/>
        <w:textAlignment w:val="auto"/>
        <w:rPr>
          <w:rFonts w:hint="eastAsia" w:ascii="宋体" w:hAnsi="宋体" w:eastAsia="黑体" w:cs="黑体"/>
          <w:b w:val="0"/>
          <w:bCs w:val="0"/>
          <w:color w:val="auto"/>
          <w:sz w:val="32"/>
          <w:szCs w:val="32"/>
          <w:lang w:val="en-US" w:eastAsia="zh-CN"/>
        </w:rPr>
      </w:pPr>
      <w:r>
        <w:rPr>
          <w:rFonts w:hint="eastAsia" w:ascii="宋体" w:hAnsi="宋体" w:eastAsia="黑体" w:cs="黑体"/>
          <w:b w:val="0"/>
          <w:bCs w:val="0"/>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ind w:left="1400" w:right="0" w:rightChars="0" w:hanging="1600" w:hangingChars="500"/>
        <w:jc w:val="both"/>
        <w:textAlignment w:val="auto"/>
        <w:rPr>
          <w:rFonts w:hint="default" w:ascii="宋体" w:hAnsi="宋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宋体" w:hAnsi="宋体" w:eastAsia="方正小标宋简体" w:cs="方正小标宋简体"/>
          <w:b w:val="0"/>
          <w:bCs w:val="0"/>
          <w:color w:val="auto"/>
          <w:spacing w:val="-11"/>
          <w:sz w:val="44"/>
          <w:szCs w:val="44"/>
          <w:lang w:val="en-US" w:eastAsia="zh-CN"/>
        </w:rPr>
      </w:pPr>
      <w:r>
        <w:rPr>
          <w:rFonts w:hint="eastAsia" w:ascii="宋体" w:hAnsi="宋体" w:eastAsia="方正小标宋简体" w:cs="方正小标宋简体"/>
          <w:b w:val="0"/>
          <w:bCs w:val="0"/>
          <w:color w:val="auto"/>
          <w:spacing w:val="-11"/>
          <w:sz w:val="44"/>
          <w:szCs w:val="44"/>
          <w:lang w:val="en-US" w:eastAsia="zh-CN"/>
        </w:rPr>
        <w:t>自愿参赛责任及风险告知书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各参赛单位: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为切实保障所有参赛人员的身体健康，保证</w:t>
      </w:r>
      <w:r>
        <w:rPr>
          <w:rFonts w:hint="eastAsia" w:ascii="宋体" w:hAnsi="宋体" w:eastAsia="仿宋_GB2312" w:cs="仿宋_GB2312"/>
          <w:b w:val="0"/>
          <w:bCs w:val="0"/>
          <w:color w:val="000000"/>
          <w:sz w:val="32"/>
          <w:szCs w:val="32"/>
          <w:lang w:val="en-US" w:eastAsia="zh-CN"/>
        </w:rPr>
        <w:t>2</w:t>
      </w:r>
      <w:r>
        <w:rPr>
          <w:rFonts w:hint="eastAsia" w:ascii="宋体" w:hAnsi="宋体" w:eastAsia="仿宋_GB2312" w:cs="仿宋_GB2312"/>
          <w:b w:val="0"/>
          <w:bCs w:val="0"/>
          <w:color w:val="000000"/>
          <w:sz w:val="32"/>
          <w:szCs w:val="32"/>
          <w:lang w:eastAsia="en-US"/>
        </w:rPr>
        <w:t>025年“愚公杯”</w:t>
      </w:r>
      <w:r>
        <w:rPr>
          <w:rFonts w:hint="eastAsia" w:ascii="宋体" w:hAnsi="宋体" w:eastAsia="仿宋_GB2312" w:cs="仿宋_GB2312"/>
          <w:b w:val="0"/>
          <w:bCs w:val="0"/>
          <w:color w:val="000000"/>
          <w:sz w:val="32"/>
          <w:szCs w:val="32"/>
          <w:lang w:eastAsia="zh-CN"/>
        </w:rPr>
        <w:t>全国</w:t>
      </w:r>
      <w:r>
        <w:rPr>
          <w:rFonts w:hint="eastAsia" w:ascii="宋体" w:hAnsi="宋体" w:eastAsia="仿宋_GB2312" w:cs="仿宋_GB2312"/>
          <w:b w:val="0"/>
          <w:bCs w:val="0"/>
          <w:color w:val="000000"/>
          <w:sz w:val="32"/>
          <w:szCs w:val="32"/>
          <w:lang w:eastAsia="en-US"/>
        </w:rPr>
        <w:t>青少年篮球精英邀请赛</w:t>
      </w:r>
      <w:r>
        <w:rPr>
          <w:rFonts w:hint="eastAsia" w:ascii="宋体" w:hAnsi="宋体" w:eastAsia="仿宋_GB2312" w:cs="仿宋_GB2312"/>
          <w:color w:val="auto"/>
          <w:spacing w:val="0"/>
          <w:sz w:val="32"/>
          <w:szCs w:val="32"/>
          <w:lang w:val="en-US" w:eastAsia="zh-CN"/>
        </w:rPr>
        <w:t>顺利进行,现将比赛中出现的运动员损伤风险告知如下: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一、教练员应全面了解运动员的身体状况，确认运动员身体健康状况良好，具备参赛条件，也已为参赛做好充分准备，并在比赛前购买了“人身意外伤害保险”；监护人经审慎评估，确认被监护人身体状况符合参赛条件，并自愿承担相应风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二、运动员教练员愿意承担比赛期间发生的自身意外风险责任，且同意对于非比赛原因造成的伤害等任何形式的损失,大会不承担任何形式的赔偿。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三、本人承诺以自己的名义参赛，绝不冒名顶替。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四、比赛过程中，赛场负责人和赛场医生可以随时终止出现健康问题的队员参赛。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after="0" w:line="600" w:lineRule="exact"/>
        <w:ind w:left="0" w:firstLine="5120" w:firstLineChars="1600"/>
        <w:jc w:val="both"/>
        <w:textAlignment w:val="auto"/>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2025年7月</w:t>
      </w:r>
      <w:r>
        <w:rPr>
          <w:rFonts w:hint="eastAsia" w:ascii="宋体" w:hAnsi="宋体" w:eastAsia="仿宋_GB2312" w:cs="仿宋_GB2312"/>
          <w:b w:val="0"/>
          <w:bCs w:val="0"/>
          <w:color w:val="000000"/>
          <w:sz w:val="32"/>
          <w:szCs w:val="32"/>
          <w:lang w:val="en-US" w:eastAsia="zh-CN"/>
        </w:rPr>
        <w:t>16</w:t>
      </w:r>
      <w:r>
        <w:rPr>
          <w:rFonts w:hint="eastAsia" w:ascii="宋体" w:hAnsi="宋体" w:eastAsia="仿宋_GB2312" w:cs="仿宋_GB2312"/>
          <w:b w:val="0"/>
          <w:bCs w:val="0"/>
          <w:color w:val="000000"/>
          <w:sz w:val="32"/>
          <w:szCs w:val="32"/>
        </w:rPr>
        <w:t>日</w:t>
      </w:r>
    </w:p>
    <w:p>
      <w:pPr>
        <w:rPr>
          <w:rFonts w:hint="eastAsia" w:ascii="宋体" w:hAnsi="宋体" w:eastAsia="黑体" w:cs="黑体"/>
          <w:b w:val="0"/>
          <w:bCs w:val="0"/>
          <w:color w:val="auto"/>
          <w:sz w:val="32"/>
          <w:szCs w:val="32"/>
          <w:lang w:val="en-US" w:eastAsia="zh-CN"/>
        </w:rPr>
      </w:pPr>
      <w:r>
        <w:rPr>
          <w:rFonts w:hint="eastAsia" w:ascii="宋体" w:hAnsi="宋体" w:eastAsia="黑体" w:cs="黑体"/>
          <w:b w:val="0"/>
          <w:bCs w:val="0"/>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1400" w:right="0" w:rightChars="0" w:hanging="1600" w:hangingChars="500"/>
        <w:jc w:val="both"/>
        <w:textAlignment w:val="auto"/>
        <w:rPr>
          <w:rFonts w:hint="eastAsia" w:ascii="宋体" w:hAnsi="宋体" w:eastAsia="黑体" w:cs="黑体"/>
          <w:b w:val="0"/>
          <w:bCs w:val="0"/>
          <w:color w:val="auto"/>
          <w:sz w:val="32"/>
          <w:szCs w:val="32"/>
          <w:lang w:val="en-US" w:eastAsia="zh-CN"/>
        </w:rPr>
      </w:pPr>
      <w:r>
        <w:rPr>
          <w:rFonts w:hint="eastAsia" w:ascii="宋体" w:hAnsi="宋体" w:eastAsia="黑体" w:cs="黑体"/>
          <w:b w:val="0"/>
          <w:bCs w:val="0"/>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ind w:left="1400" w:right="0" w:rightChars="0" w:hanging="1600" w:hangingChars="500"/>
        <w:jc w:val="both"/>
        <w:textAlignment w:val="auto"/>
        <w:rPr>
          <w:rFonts w:hint="eastAsia" w:ascii="宋体" w:hAnsi="宋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宋体" w:hAnsi="宋体" w:eastAsia="方正小标宋简体" w:cs="方正小标宋简体"/>
          <w:b w:val="0"/>
          <w:bCs w:val="0"/>
          <w:color w:val="auto"/>
          <w:spacing w:val="-11"/>
          <w:sz w:val="44"/>
          <w:szCs w:val="44"/>
          <w:lang w:val="en-US" w:eastAsia="zh-CN"/>
        </w:rPr>
      </w:pPr>
      <w:r>
        <w:rPr>
          <w:rFonts w:hint="eastAsia" w:ascii="宋体" w:hAnsi="宋体" w:eastAsia="方正小标宋简体" w:cs="方正小标宋简体"/>
          <w:b w:val="0"/>
          <w:bCs w:val="0"/>
          <w:color w:val="auto"/>
          <w:spacing w:val="-11"/>
          <w:sz w:val="44"/>
          <w:szCs w:val="44"/>
          <w:lang w:val="en-US" w:eastAsia="zh-CN"/>
        </w:rPr>
        <w:t>健 康 安 全 承 诺 书</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宋体" w:hAnsi="宋体"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组委会: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为切实维护青少年身体健康和确保赛事活动安全，根据《</w:t>
      </w:r>
      <w:r>
        <w:rPr>
          <w:rFonts w:hint="default" w:ascii="宋体" w:hAnsi="宋体" w:eastAsia="仿宋_GB2312" w:cs="仿宋_GB2312"/>
          <w:color w:val="auto"/>
          <w:spacing w:val="0"/>
          <w:sz w:val="32"/>
          <w:szCs w:val="32"/>
          <w:lang w:val="en-US" w:eastAsia="en-US"/>
        </w:rPr>
        <w:t>济源</w:t>
      </w:r>
      <w:r>
        <w:rPr>
          <w:rFonts w:hint="eastAsia" w:ascii="宋体" w:hAnsi="宋体" w:eastAsia="仿宋_GB2312" w:cs="仿宋_GB2312"/>
          <w:color w:val="auto"/>
          <w:spacing w:val="0"/>
          <w:sz w:val="32"/>
          <w:szCs w:val="32"/>
          <w:lang w:val="en-US" w:eastAsia="zh-CN"/>
        </w:rPr>
        <w:t>产城融合</w:t>
      </w:r>
      <w:r>
        <w:rPr>
          <w:rFonts w:hint="default" w:ascii="宋体" w:hAnsi="宋体" w:eastAsia="仿宋_GB2312" w:cs="仿宋_GB2312"/>
          <w:color w:val="auto"/>
          <w:spacing w:val="0"/>
          <w:sz w:val="32"/>
          <w:szCs w:val="32"/>
          <w:lang w:val="en-US" w:eastAsia="en-US"/>
        </w:rPr>
        <w:t>示范区教育体育局</w:t>
      </w:r>
      <w:r>
        <w:rPr>
          <w:rFonts w:hint="eastAsia" w:ascii="宋体" w:hAnsi="宋体" w:eastAsia="仿宋_GB2312" w:cs="仿宋_GB2312"/>
          <w:color w:val="auto"/>
          <w:spacing w:val="0"/>
          <w:sz w:val="32"/>
          <w:szCs w:val="32"/>
          <w:lang w:val="en-US" w:eastAsia="en-US"/>
        </w:rPr>
        <w:t>关于举办</w:t>
      </w:r>
      <w:r>
        <w:rPr>
          <w:rFonts w:hint="eastAsia" w:ascii="宋体" w:hAnsi="宋体" w:eastAsia="仿宋_GB2312" w:cs="仿宋_GB2312"/>
          <w:color w:val="auto"/>
          <w:spacing w:val="0"/>
          <w:sz w:val="32"/>
          <w:szCs w:val="32"/>
          <w:lang w:val="en-US" w:eastAsia="zh-CN"/>
        </w:rPr>
        <w:t>2</w:t>
      </w:r>
      <w:r>
        <w:rPr>
          <w:rFonts w:hint="eastAsia" w:ascii="宋体" w:hAnsi="宋体" w:eastAsia="仿宋_GB2312" w:cs="仿宋_GB2312"/>
          <w:color w:val="auto"/>
          <w:spacing w:val="0"/>
          <w:sz w:val="32"/>
          <w:szCs w:val="32"/>
          <w:lang w:val="en-US" w:eastAsia="en-US"/>
        </w:rPr>
        <w:t>025年“愚公杯”</w:t>
      </w:r>
      <w:r>
        <w:rPr>
          <w:rFonts w:hint="eastAsia" w:ascii="宋体" w:hAnsi="宋体" w:eastAsia="仿宋_GB2312" w:cs="仿宋_GB2312"/>
          <w:color w:val="auto"/>
          <w:spacing w:val="0"/>
          <w:sz w:val="32"/>
          <w:szCs w:val="32"/>
          <w:lang w:val="en-US" w:eastAsia="zh-CN"/>
        </w:rPr>
        <w:t>全国</w:t>
      </w:r>
      <w:r>
        <w:rPr>
          <w:rFonts w:hint="eastAsia" w:ascii="宋体" w:hAnsi="宋体" w:eastAsia="仿宋_GB2312" w:cs="仿宋_GB2312"/>
          <w:color w:val="auto"/>
          <w:spacing w:val="0"/>
          <w:sz w:val="32"/>
          <w:szCs w:val="32"/>
          <w:lang w:val="en-US" w:eastAsia="en-US"/>
        </w:rPr>
        <w:t>青少年篮球精英邀请赛的通知</w:t>
      </w:r>
      <w:r>
        <w:rPr>
          <w:rFonts w:hint="eastAsia" w:ascii="宋体" w:hAnsi="宋体" w:eastAsia="仿宋_GB2312" w:cs="仿宋_GB2312"/>
          <w:color w:val="auto"/>
          <w:spacing w:val="0"/>
          <w:sz w:val="32"/>
          <w:szCs w:val="32"/>
          <w:lang w:val="en-US" w:eastAsia="zh-CN"/>
        </w:rPr>
        <w:t>》要求，为完成好此次参赛任务，现就相关事项作出保证: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本人自愿报名参加</w:t>
      </w:r>
      <w:r>
        <w:rPr>
          <w:rFonts w:hint="eastAsia" w:ascii="宋体" w:hAnsi="宋体" w:eastAsia="仿宋_GB2312" w:cs="仿宋_GB2312"/>
          <w:b w:val="0"/>
          <w:bCs w:val="0"/>
          <w:color w:val="000000"/>
          <w:sz w:val="32"/>
          <w:szCs w:val="32"/>
          <w:lang w:val="en-US" w:eastAsia="zh-CN"/>
        </w:rPr>
        <w:t>2</w:t>
      </w:r>
      <w:r>
        <w:rPr>
          <w:rFonts w:hint="eastAsia" w:ascii="宋体" w:hAnsi="宋体" w:eastAsia="仿宋_GB2312" w:cs="仿宋_GB2312"/>
          <w:b w:val="0"/>
          <w:bCs w:val="0"/>
          <w:color w:val="000000"/>
          <w:sz w:val="32"/>
          <w:szCs w:val="32"/>
          <w:lang w:eastAsia="en-US"/>
        </w:rPr>
        <w:t>025年“愚公杯”</w:t>
      </w:r>
      <w:r>
        <w:rPr>
          <w:rFonts w:hint="eastAsia" w:ascii="宋体" w:hAnsi="宋体" w:eastAsia="仿宋_GB2312" w:cs="仿宋_GB2312"/>
          <w:b w:val="0"/>
          <w:bCs w:val="0"/>
          <w:color w:val="000000"/>
          <w:sz w:val="32"/>
          <w:szCs w:val="32"/>
          <w:lang w:eastAsia="zh-CN"/>
        </w:rPr>
        <w:t>全国</w:t>
      </w:r>
      <w:r>
        <w:rPr>
          <w:rFonts w:hint="eastAsia" w:ascii="宋体" w:hAnsi="宋体" w:eastAsia="仿宋_GB2312" w:cs="仿宋_GB2312"/>
          <w:b w:val="0"/>
          <w:bCs w:val="0"/>
          <w:color w:val="000000"/>
          <w:sz w:val="32"/>
          <w:szCs w:val="32"/>
          <w:lang w:eastAsia="en-US"/>
        </w:rPr>
        <w:t>青少年篮球精英邀请赛</w:t>
      </w:r>
      <w:r>
        <w:rPr>
          <w:rFonts w:hint="eastAsia" w:ascii="宋体" w:hAnsi="宋体" w:eastAsia="仿宋_GB2312" w:cs="仿宋_GB2312"/>
          <w:color w:val="auto"/>
          <w:spacing w:val="0"/>
          <w:sz w:val="32"/>
          <w:szCs w:val="32"/>
          <w:lang w:val="en-US" w:eastAsia="zh-CN"/>
        </w:rPr>
        <w:t>并签署本承诺书。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一、充分了解并严格遵守赛事组委会制订的各项规定和安全措施。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二、本人声明，本人健康状况良好无发热、咳嗽等感冒症状，具备参赛的身体条件并在比赛前购买了“人身意外伤害保险”；监护人经审慎评估，确认被监护人身体状况符合参赛条件，并自愿承担相应风险。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三、本人充分了解本次比赛可能出现的风险，且已准备必要的防范措施，以对自己（运动员）安全负责的态度参赛。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四、本人同意接受主办方在比赛期间提供的现场急救性质的医务治疗，但在医院救治等发生的相关费用由本队（人）承担。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五、本人愿意承担比赛期间发生的自身意外风险责任，且同意对于非比赛原因造成的伤害等任何形式的损失,大会不承担任何形式的赔偿。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六、在比赛期间遵守赛区各项规定。比赛过程中，赛场负责人和赛场医生可以随时终止出现健康问题的队员参赛。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本人已认真阅读并全面理解以上内容，且对上述所有内容予以确认并承担相应的法律责任。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参赛球队:</w:t>
      </w:r>
      <w:r>
        <w:rPr>
          <w:rFonts w:hint="eastAsia" w:ascii="宋体" w:hAnsi="宋体" w:eastAsia="仿宋_GB2312" w:cs="仿宋_GB2312"/>
          <w:color w:val="auto"/>
          <w:spacing w:val="0"/>
          <w:sz w:val="32"/>
          <w:szCs w:val="32"/>
          <w:lang w:val="en-US" w:eastAsia="zh-CN"/>
        </w:rPr>
        <w:tab/>
      </w:r>
      <w:r>
        <w:rPr>
          <w:rFonts w:hint="eastAsia" w:ascii="宋体" w:hAnsi="宋体" w:eastAsia="仿宋_GB2312" w:cs="仿宋_GB2312"/>
          <w:color w:val="auto"/>
          <w:spacing w:val="0"/>
          <w:sz w:val="32"/>
          <w:szCs w:val="32"/>
          <w:lang w:val="en-US" w:eastAsia="zh-CN"/>
        </w:rPr>
        <w:t xml:space="preserve">              教练员签字:</w:t>
      </w:r>
      <w:r>
        <w:rPr>
          <w:rFonts w:hint="eastAsia" w:ascii="宋体" w:hAnsi="宋体" w:eastAsia="仿宋_GB2312" w:cs="仿宋_GB2312"/>
          <w:color w:val="auto"/>
          <w:spacing w:val="0"/>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运动员签字：</w:t>
      </w:r>
      <w:r>
        <w:rPr>
          <w:rFonts w:hint="eastAsia" w:ascii="宋体" w:hAnsi="宋体" w:eastAsia="仿宋_GB2312" w:cs="仿宋_GB2312"/>
          <w:color w:val="auto"/>
          <w:spacing w:val="0"/>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t>　　　　　　　　　　　   　2025年   月   日</w:t>
      </w:r>
    </w:p>
    <w:p>
      <w:pPr>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color w:val="auto"/>
          <w:spacing w:val="0"/>
          <w:sz w:val="32"/>
          <w:szCs w:val="32"/>
          <w:lang w:val="en-US" w:eastAsia="zh-CN"/>
        </w:rPr>
        <w:br w:type="page"/>
      </w:r>
      <w:bookmarkStart w:id="0" w:name="_GoBack"/>
      <w:bookmarkEnd w:id="0"/>
    </w:p>
    <w:sectPr>
      <w:footerReference r:id="rId3" w:type="default"/>
      <w:pgSz w:w="11906" w:h="16838"/>
      <w:pgMar w:top="2154" w:right="1474" w:bottom="1928" w:left="1474"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ZDAyMDM5ZDYxZmM1ZjZhNjU1Njc2YzFmN2FmMmUifQ=="/>
  </w:docVars>
  <w:rsids>
    <w:rsidRoot w:val="004275F2"/>
    <w:rsid w:val="004275F2"/>
    <w:rsid w:val="00502BC6"/>
    <w:rsid w:val="00604A0A"/>
    <w:rsid w:val="009328E0"/>
    <w:rsid w:val="00A26A2C"/>
    <w:rsid w:val="00F338FE"/>
    <w:rsid w:val="00FE3BB5"/>
    <w:rsid w:val="010C0502"/>
    <w:rsid w:val="035F1F33"/>
    <w:rsid w:val="09D94E51"/>
    <w:rsid w:val="0A735FA0"/>
    <w:rsid w:val="14131102"/>
    <w:rsid w:val="1740460A"/>
    <w:rsid w:val="19037B9B"/>
    <w:rsid w:val="1A104989"/>
    <w:rsid w:val="1A4E4FD7"/>
    <w:rsid w:val="1A802EA7"/>
    <w:rsid w:val="1F196BCB"/>
    <w:rsid w:val="1F62083B"/>
    <w:rsid w:val="1FD45904"/>
    <w:rsid w:val="20D95EEF"/>
    <w:rsid w:val="239945D3"/>
    <w:rsid w:val="23F32B65"/>
    <w:rsid w:val="26123616"/>
    <w:rsid w:val="26AF3364"/>
    <w:rsid w:val="26F34A3B"/>
    <w:rsid w:val="27DD1EAF"/>
    <w:rsid w:val="2D9F7DF6"/>
    <w:rsid w:val="333772CD"/>
    <w:rsid w:val="337222D4"/>
    <w:rsid w:val="353335A8"/>
    <w:rsid w:val="35762FA0"/>
    <w:rsid w:val="3846177E"/>
    <w:rsid w:val="38482EC7"/>
    <w:rsid w:val="38FD6D34"/>
    <w:rsid w:val="3A0D471A"/>
    <w:rsid w:val="3AC10F6E"/>
    <w:rsid w:val="3AE06B8B"/>
    <w:rsid w:val="3B451940"/>
    <w:rsid w:val="3E755A79"/>
    <w:rsid w:val="413876E1"/>
    <w:rsid w:val="42D76395"/>
    <w:rsid w:val="454B0EBC"/>
    <w:rsid w:val="462724C8"/>
    <w:rsid w:val="462A4554"/>
    <w:rsid w:val="470B68A1"/>
    <w:rsid w:val="478E258B"/>
    <w:rsid w:val="48713069"/>
    <w:rsid w:val="4A050EAC"/>
    <w:rsid w:val="4CF650BE"/>
    <w:rsid w:val="4E3C6BD2"/>
    <w:rsid w:val="4F4A51E2"/>
    <w:rsid w:val="511D2CEB"/>
    <w:rsid w:val="523A399B"/>
    <w:rsid w:val="52503CA9"/>
    <w:rsid w:val="58D637AE"/>
    <w:rsid w:val="58E901A6"/>
    <w:rsid w:val="59017311"/>
    <w:rsid w:val="5CE900AE"/>
    <w:rsid w:val="5E055650"/>
    <w:rsid w:val="5EA91D5E"/>
    <w:rsid w:val="5F610DCF"/>
    <w:rsid w:val="601F558A"/>
    <w:rsid w:val="62FF6DDE"/>
    <w:rsid w:val="63647557"/>
    <w:rsid w:val="64701A1E"/>
    <w:rsid w:val="66927263"/>
    <w:rsid w:val="68821408"/>
    <w:rsid w:val="6A1854EE"/>
    <w:rsid w:val="6AEB53BB"/>
    <w:rsid w:val="6C8C6B1F"/>
    <w:rsid w:val="70483DC1"/>
    <w:rsid w:val="70BC5C25"/>
    <w:rsid w:val="71C61CC7"/>
    <w:rsid w:val="76622355"/>
    <w:rsid w:val="77F726D5"/>
    <w:rsid w:val="78344697"/>
    <w:rsid w:val="78A845F2"/>
    <w:rsid w:val="79856DD0"/>
    <w:rsid w:val="7E2F4FE5"/>
    <w:rsid w:val="EFBF5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2176</Words>
  <Characters>2301</Characters>
  <Lines>11</Lines>
  <Paragraphs>3</Paragraphs>
  <TotalTime>9</TotalTime>
  <ScaleCrop>false</ScaleCrop>
  <LinksUpToDate>false</LinksUpToDate>
  <CharactersWithSpaces>2401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2021-02-25T21:55:00Z</dcterms:created>
  <dc:creator>zgz</dc:creator>
  <cp:lastModifiedBy>greatwall</cp:lastModifiedBy>
  <cp:lastPrinted>2025-07-16T17:27:00Z</cp:lastPrinted>
  <dcterms:modified xsi:type="dcterms:W3CDTF">2025-07-16T17:55:46Z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6D882EBB26464D9EB4D734DCF41EB211_13</vt:lpwstr>
  </property>
  <property fmtid="{D5CDD505-2E9C-101B-9397-08002B2CF9AE}" pid="4" name="KSOTemplateDocerSaveRecord">
    <vt:lpwstr>eyJoZGlkIjoiZjU5NjNkMmVlMWY5YzlhZWYyNmRkZGRkNDVhODFiYjkiLCJ1c2VySWQiOiI1OTg0MDM1ODkifQ==</vt:lpwstr>
  </property>
</Properties>
</file>