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4923">
      <w:pPr>
        <w:pStyle w:val="3"/>
        <w:ind w:left="0" w:leftChars="0" w:firstLine="0" w:firstLineChars="0"/>
        <w:rPr>
          <w:rFonts w:hint="default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附件1</w:t>
      </w:r>
    </w:p>
    <w:p w14:paraId="1947E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4A546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年济源示范区社会体育指导员培训</w:t>
      </w:r>
    </w:p>
    <w:p w14:paraId="20447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暨老年人体育健身辅导员教练员培训报名表</w:t>
      </w:r>
    </w:p>
    <w:p w14:paraId="6676B53A">
      <w:pPr>
        <w:pStyle w:val="3"/>
        <w:ind w:left="0" w:leftChars="0" w:firstLine="0" w:firstLineChars="0"/>
        <w:jc w:val="center"/>
        <w:rPr>
          <w:rFonts w:hint="eastAsia" w:ascii="宋体" w:hAnsi="宋体" w:eastAsia="楷体_GB2312" w:cs="楷体_GB2312"/>
          <w:sz w:val="32"/>
          <w:szCs w:val="32"/>
          <w:lang w:val="en-US" w:eastAsia="zh-CN"/>
        </w:rPr>
      </w:pPr>
    </w:p>
    <w:p w14:paraId="220D5476">
      <w:pPr>
        <w:pStyle w:val="5"/>
        <w:ind w:left="0" w:leftChars="0" w:firstLine="0" w:firstLineChars="0"/>
        <w:jc w:val="both"/>
        <w:rPr>
          <w:rFonts w:hint="eastAsia" w:ascii="宋体" w:hAnsi="宋体" w:eastAsia="楷体_GB2312" w:cs="楷体_GB2312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楷体_GB2312" w:cs="楷体_GB2312"/>
          <w:sz w:val="28"/>
          <w:szCs w:val="28"/>
          <w:vertAlign w:val="baseline"/>
          <w:lang w:val="en-US" w:eastAsia="zh-CN"/>
        </w:rPr>
        <w:t>单位名称：                   报名联系人姓名、电话：</w:t>
      </w:r>
    </w:p>
    <w:tbl>
      <w:tblPr>
        <w:tblStyle w:val="12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247"/>
        <w:gridCol w:w="841"/>
        <w:gridCol w:w="2544"/>
        <w:gridCol w:w="791"/>
        <w:gridCol w:w="2185"/>
        <w:gridCol w:w="811"/>
      </w:tblGrid>
      <w:tr w14:paraId="3960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3CEE7D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47" w:type="dxa"/>
            <w:vAlign w:val="center"/>
          </w:tcPr>
          <w:p w14:paraId="7D40CF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Align w:val="center"/>
          </w:tcPr>
          <w:p w14:paraId="38D4A1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44" w:type="dxa"/>
            <w:vAlign w:val="center"/>
          </w:tcPr>
          <w:p w14:paraId="6AFD6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91" w:type="dxa"/>
            <w:vAlign w:val="center"/>
          </w:tcPr>
          <w:p w14:paraId="653151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185" w:type="dxa"/>
            <w:vAlign w:val="center"/>
          </w:tcPr>
          <w:p w14:paraId="686E17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811" w:type="dxa"/>
            <w:vAlign w:val="center"/>
          </w:tcPr>
          <w:p w14:paraId="03CF501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585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778B27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132176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7BD706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13215B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5BF936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72BEE8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192FAC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6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4A6142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4B051A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0926E9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1E7151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0B6FB1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62D1E5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2D99AC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EB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4F2E12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0C311F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76E3CD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787269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1D5677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55A57A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1B4BE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48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4A36B0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14066B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0964ED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615A7E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6ED4C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6C2A21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22F50F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F3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720CE5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77884C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3EBA2A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63DB24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6D775F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57039C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5578E5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AA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00735E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0B123D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42A621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1B1728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5B6997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72592B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6D7D3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49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3E1883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7AC89B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433477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192B8E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55DFD0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083655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0C04CF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7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33DEFA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77E8EB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7AC688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706C3F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0A051B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15E70E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3B49B9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13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6A52C6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2C8AB2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24CDA3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6FD964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6EF30A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1CC723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3B20D6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61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128FC4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1A8C37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3452D8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35F0C3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541CDA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3CB6B3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51FE5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FB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1F23DC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6119E3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757018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594828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3FB621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10416B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4FA653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F3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5" w:type="dxa"/>
            <w:vAlign w:val="center"/>
          </w:tcPr>
          <w:p w14:paraId="06ACDE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6123BE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289B4E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44" w:type="dxa"/>
            <w:vAlign w:val="center"/>
          </w:tcPr>
          <w:p w14:paraId="30CC52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1" w:type="dxa"/>
            <w:vAlign w:val="center"/>
          </w:tcPr>
          <w:p w14:paraId="4CD601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5" w:type="dxa"/>
            <w:vAlign w:val="center"/>
          </w:tcPr>
          <w:p w14:paraId="488CE5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6377CE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6AB7914">
      <w:pPr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br w:type="page"/>
      </w:r>
    </w:p>
    <w:p w14:paraId="7663FBE2">
      <w:pPr>
        <w:pStyle w:val="3"/>
        <w:ind w:left="0" w:leftChars="0" w:firstLine="0" w:firstLineChars="0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附件2</w:t>
      </w:r>
    </w:p>
    <w:p w14:paraId="7EE79F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/>
          <w:lang w:val="en-US" w:eastAsia="zh-CN"/>
        </w:rPr>
      </w:pPr>
    </w:p>
    <w:p w14:paraId="265EE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任</w:t>
      </w: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声</w:t>
      </w: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</w:t>
      </w: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书</w:t>
      </w:r>
    </w:p>
    <w:p w14:paraId="088C5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22520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宋体" w:hAnsi="宋体" w:eastAsia="仿宋_GB2312" w:cs="仿宋_GB2312"/>
          <w:b/>
          <w:bCs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b/>
          <w:bCs/>
          <w:spacing w:val="0"/>
          <w:kern w:val="2"/>
          <w:position w:val="0"/>
          <w:sz w:val="32"/>
          <w:szCs w:val="32"/>
          <w:lang w:val="en-US" w:eastAsia="zh-CN" w:bidi="ar-SA"/>
        </w:rPr>
        <w:t>请各位参训人员阅读，了解并同意遵守下列事项:</w:t>
      </w:r>
    </w:p>
    <w:p w14:paraId="4F7489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1.清楚了解，任何意外事故，参训人员必须负完全的责任。</w:t>
      </w:r>
    </w:p>
    <w:p w14:paraId="51A77B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2.主办和承办方对在培训时所发生的任何意外事故，只承担保险理赔部分。</w:t>
      </w:r>
    </w:p>
    <w:p w14:paraId="4574029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3.参训人员保证在身体上及精神上是健康健全者，适合参加培训。</w:t>
      </w:r>
    </w:p>
    <w:p w14:paraId="5C8882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4.清楚了解承办单位在培训中提供的有关医疗救援的一切措施，是最基本的急救方法;在进行急救时所发生的一切意外事故，责任均由参训人员承担。</w:t>
      </w:r>
    </w:p>
    <w:p w14:paraId="64C88DC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5.参训人员对于一切活动包括理论、实操及各种教学活动，可能被拍摄或录影等，同意由主办方或承办方以全部或部分形式、或以任何语言、无论有否包括其他物资，在无任何限制下，使用本人的姓名、声音、动作、图形及传记资料以电视、电台、录像、媒体图样、或任何媒介设备，乃至今后有所需要的时候，本人将不做任何追讨及赔偿。</w:t>
      </w:r>
    </w:p>
    <w:p w14:paraId="015753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本人签字承认，同意及确定已经阅读，明确了解并同意遵守以上所列的所有条款事项。</w:t>
      </w:r>
    </w:p>
    <w:p w14:paraId="78A1625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</w:pPr>
    </w:p>
    <w:p w14:paraId="3FC523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>声明人:</w:t>
      </w: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ab/>
      </w: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 xml:space="preserve">                   日期：   年   月   日</w:t>
      </w:r>
      <w:r>
        <w:rPr>
          <w:rFonts w:hint="eastAsia" w:ascii="宋体" w:hAnsi="宋体" w:eastAsia="仿宋_GB2312" w:cs="仿宋_GB2312"/>
          <w:spacing w:val="0"/>
          <w:kern w:val="2"/>
          <w:position w:val="0"/>
          <w:sz w:val="32"/>
          <w:szCs w:val="32"/>
          <w:lang w:val="en-US" w:eastAsia="zh-CN" w:bidi="ar-SA"/>
        </w:rPr>
        <w:tab/>
      </w:r>
    </w:p>
    <w:p w14:paraId="7E656151">
      <w:pPr>
        <w:pStyle w:val="3"/>
        <w:ind w:left="0" w:leftChars="0" w:firstLine="0" w:firstLineChars="0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 w14:paraId="0CECDFCD">
      <w:pPr>
        <w:pStyle w:val="3"/>
        <w:ind w:left="0" w:leftChars="0" w:firstLine="0" w:firstLineChars="0"/>
        <w:rPr>
          <w:rFonts w:hint="eastAsia" w:ascii="宋体" w:hAnsi="宋体" w:eastAsia="黑体" w:cs="黑体"/>
          <w:sz w:val="32"/>
          <w:szCs w:val="32"/>
          <w:lang w:val="en-US" w:eastAsia="zh-CN"/>
        </w:rPr>
      </w:pPr>
    </w:p>
    <w:p w14:paraId="3B59A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b w:val="0"/>
          <w:bCs/>
          <w:color w:val="000000" w:themeColor="text1"/>
          <w:spacing w:val="0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培训课程表</w:t>
      </w:r>
    </w:p>
    <w:p w14:paraId="2428F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sz w:val="32"/>
          <w:szCs w:val="32"/>
        </w:rPr>
      </w:pPr>
    </w:p>
    <w:tbl>
      <w:tblPr>
        <w:tblStyle w:val="11"/>
        <w:tblW w:w="9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635"/>
        <w:gridCol w:w="4353"/>
        <w:gridCol w:w="1035"/>
        <w:gridCol w:w="1935"/>
      </w:tblGrid>
      <w:tr w14:paraId="228C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2AF93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健身气功课程表</w:t>
            </w:r>
          </w:p>
        </w:tc>
      </w:tr>
      <w:tr w14:paraId="57B36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5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A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F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5342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3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A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8:30-9:00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1B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开班仪式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7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0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411D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2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F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755B2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5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  <w:t>王  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3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11DF6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1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0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1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</w:t>
            </w:r>
          </w:p>
          <w:p w14:paraId="5D846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社会体育指导员的管理方法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7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王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冲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D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57E1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3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2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9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健身气功理论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7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李金钟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3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7A154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8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C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0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《健身气功•八段锦》1-2式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1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李金钟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6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3A95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A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9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8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《健身气功•八段锦》3-5式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B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李金钟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BB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0E1E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A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7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3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《健身气功•八段锦》6-8式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8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李金钟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F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2E78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9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6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D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《健身气功•易筋经》1-4式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D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柴峥平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B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2865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C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FF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5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《健身气功•易筋经》5-8式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1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柴峥平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B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0EE5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1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2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《健身气功•易筋经》9-12式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8D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柴峥平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C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1F9E2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6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0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A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《健身气功•导引养生功十二法》1-6式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2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柴峥平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57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65D0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C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E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C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《健身气功•导引养生功十二法》7-12式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D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柴峥平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9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  <w:tr w14:paraId="47A9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C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4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6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EC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7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体育中心训练馆</w:t>
            </w:r>
          </w:p>
        </w:tc>
      </w:tr>
    </w:tbl>
    <w:p w14:paraId="513EEA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br w:type="page"/>
      </w:r>
    </w:p>
    <w:tbl>
      <w:tblPr>
        <w:tblStyle w:val="11"/>
        <w:tblW w:w="9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18"/>
        <w:gridCol w:w="4188"/>
        <w:gridCol w:w="1057"/>
        <w:gridCol w:w="2040"/>
      </w:tblGrid>
      <w:tr w14:paraId="46ED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5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B4807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广场舞课程表</w:t>
            </w:r>
          </w:p>
        </w:tc>
      </w:tr>
      <w:tr w14:paraId="0829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E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5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E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A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0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5A633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D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7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6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9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2D5D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0C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F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51AEA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7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1325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6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B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社会体育指导员的管理主题与制度社会体育指导员的管理方法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8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9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0938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9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C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1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舞蹈基础知识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燕婵娥</w:t>
            </w:r>
          </w:p>
          <w:p w14:paraId="1E065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5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5E0FD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9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4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回马枪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3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燕婵娥</w:t>
            </w:r>
          </w:p>
          <w:p w14:paraId="16CC0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7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2775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E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2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回马枪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0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燕婵娥</w:t>
            </w:r>
          </w:p>
          <w:p w14:paraId="0C3A1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A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046E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3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2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回马枪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0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燕婵娥</w:t>
            </w:r>
          </w:p>
          <w:p w14:paraId="7A6D5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肖瑞霞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5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0B68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48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6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1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健身健美操热身活动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4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郭丁铭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5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3795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2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C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F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大众健身健美操基本步伐、手型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E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郭丁铭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E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0AF2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8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2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8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大众健身操二级套路教学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72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郭丁铭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45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BDA8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1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D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健排舞《与时代共舞》技术教学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C0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5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2C4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B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1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15:30-17:20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C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健排舞《与时代共舞》技术教学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97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高瑞芳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A3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2D68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C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5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15:30-17:30</w:t>
            </w:r>
          </w:p>
        </w:tc>
        <w:tc>
          <w:tcPr>
            <w:tcW w:w="4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F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1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</w:tbl>
    <w:p w14:paraId="060B6C48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br w:type="page"/>
      </w:r>
    </w:p>
    <w:tbl>
      <w:tblPr>
        <w:tblStyle w:val="11"/>
        <w:tblW w:w="9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679"/>
        <w:gridCol w:w="4239"/>
        <w:gridCol w:w="981"/>
        <w:gridCol w:w="1965"/>
      </w:tblGrid>
      <w:tr w14:paraId="28129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3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2AC08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健步走课程表</w:t>
            </w:r>
          </w:p>
        </w:tc>
      </w:tr>
      <w:tr w14:paraId="4BF3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B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1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9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3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A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0BDC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8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C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2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8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4F21B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4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B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E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116C9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A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6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3622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B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5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社会体育指导员的管理主题与制度社会体育指导员的管理方法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2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6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28AF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6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7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7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健步走理论知识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艳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高新西区教室</w:t>
            </w:r>
          </w:p>
        </w:tc>
      </w:tr>
      <w:tr w14:paraId="4A42C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E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D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A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骏马科学健走第1-4套动作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1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A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13A0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1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A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7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骏马科学健走第1-4套动作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D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3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5AE7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D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F7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F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骏马科学健走第1-4套动作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F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B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4365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F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D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C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骏马科学健走第5-8套动作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6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D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6439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E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3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C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骏马科学健走第5-8套动作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9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4D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1539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F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28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A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骏马科学健走第5-8套动作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2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8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061D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0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2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B1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骏马科学健走第9-12套动作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9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6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6CA8D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D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D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4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骏马科学健走第9-12套动作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1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峰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F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  <w:tr w14:paraId="4452A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9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35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4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E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A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0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高新西区操场</w:t>
            </w:r>
          </w:p>
        </w:tc>
      </w:tr>
    </w:tbl>
    <w:p w14:paraId="616448F9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br w:type="page"/>
      </w:r>
    </w:p>
    <w:tbl>
      <w:tblPr>
        <w:tblStyle w:val="11"/>
        <w:tblW w:w="9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77"/>
        <w:gridCol w:w="3891"/>
        <w:gridCol w:w="1059"/>
        <w:gridCol w:w="1980"/>
      </w:tblGrid>
      <w:tr w14:paraId="559E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22" w:hRule="atLeast"/>
          <w:jc w:val="center"/>
        </w:trPr>
        <w:tc>
          <w:tcPr>
            <w:tcW w:w="9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36B37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武术课程表</w:t>
            </w:r>
          </w:p>
        </w:tc>
      </w:tr>
      <w:tr w14:paraId="1E24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9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B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0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A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71F9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C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D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9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6649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9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7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2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55E44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0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33F0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4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D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社会体育指导员的管理主题与制度社会体育指导员的管理方法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4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D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124A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EF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7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C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武术理论知识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4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A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0081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2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E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7B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太极站桩功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5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F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52319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D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3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8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陈氏太极八法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2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3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53C51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7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5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7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陈氏太极八法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4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2172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31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8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太极拳缠丝功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3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  <w:p w14:paraId="4E131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6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6CE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E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F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4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太极拳缠丝功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3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  <w:p w14:paraId="10E0D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5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3638B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1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4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太极拳缠丝功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  <w:p w14:paraId="7A2B5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A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24FB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E3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陈氏太极八法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A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  <w:p w14:paraId="4E34A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7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3BD3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D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陈氏太极八法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3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苗运浩</w:t>
            </w:r>
          </w:p>
          <w:p w14:paraId="49E46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7A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276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8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3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5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C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F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</w:tbl>
    <w:p w14:paraId="23CD6112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br w:type="page"/>
      </w:r>
    </w:p>
    <w:tbl>
      <w:tblPr>
        <w:tblStyle w:val="11"/>
        <w:tblW w:w="9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45"/>
        <w:gridCol w:w="3900"/>
        <w:gridCol w:w="1241"/>
        <w:gridCol w:w="2032"/>
      </w:tblGrid>
      <w:tr w14:paraId="19C6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E913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毽球课程表</w:t>
            </w:r>
          </w:p>
        </w:tc>
      </w:tr>
      <w:tr w14:paraId="0B5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2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1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3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2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1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5030D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B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9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C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3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1D3F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2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6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9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28B43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C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8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607B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8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F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9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社会体育指导员的管理主题与制度社会体育指导员的管理方法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3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5BD24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A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04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6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毽球基本理论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E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692DF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6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F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毽球的发球和接发球技术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9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0247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2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B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B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毽球的身体触球踢球技术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9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6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7357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B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F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7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拐踢技术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B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4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355EC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7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1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盘踢基本技术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E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E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5F51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3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B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3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绷踢基本技术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3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3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FE8A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D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E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5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盘踢和绷踢的结合技术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7E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7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5844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E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C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B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平推过网技术动作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091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B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F3B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2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1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上网分组比赛对抗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F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赵庆辉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1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562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0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B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5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D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</w:tbl>
    <w:p w14:paraId="6705F50C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br w:type="page"/>
      </w:r>
    </w:p>
    <w:tbl>
      <w:tblPr>
        <w:tblStyle w:val="11"/>
        <w:tblW w:w="9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650"/>
        <w:gridCol w:w="3832"/>
        <w:gridCol w:w="1159"/>
        <w:gridCol w:w="1950"/>
      </w:tblGrid>
      <w:tr w14:paraId="1B4D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4FBAD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匹克球课程表</w:t>
            </w:r>
          </w:p>
        </w:tc>
      </w:tr>
      <w:tr w14:paraId="3AA7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F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4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C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2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6947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C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0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F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A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0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23C2A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2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D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E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2D723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6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3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12397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C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4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社会体育指导员的管理主题与制度社会体育指导员的管理方法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3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8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09EA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7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C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E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匹克球基础知识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7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F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B30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A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A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50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匹克球的热身准备活动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4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8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778C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9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7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匹克球基本握拍和步法技术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99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9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FB4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C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5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匹克球发球动作基本技术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0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  涛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E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8C7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2" w:hRule="atLeast"/>
          <w:jc w:val="center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D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35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匹克球正、反手接发球技术动作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93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郭丁铭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4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672C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A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EA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4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匹克球网前截击技术动作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4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郭丁铭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A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702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2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8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非截击区规则及技术动作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2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郭丁铭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3C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1A3B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5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0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6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匹克球单、双打技术教学技术教学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9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2EA5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1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4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B4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匹克球竞赛规则与裁判规则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3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D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3810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6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1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A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6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F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</w:tbl>
    <w:p w14:paraId="733166DD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br w:type="page"/>
      </w:r>
    </w:p>
    <w:tbl>
      <w:tblPr>
        <w:tblStyle w:val="11"/>
        <w:tblW w:w="92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00"/>
        <w:gridCol w:w="3916"/>
        <w:gridCol w:w="1050"/>
        <w:gridCol w:w="2053"/>
      </w:tblGrid>
      <w:tr w14:paraId="3AB0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0B64B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篮球课程表</w:t>
            </w:r>
          </w:p>
        </w:tc>
      </w:tr>
      <w:tr w14:paraId="2D1C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7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8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D2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</w:tr>
      <w:tr w14:paraId="2A8F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9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10月18日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B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8:30-9:00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2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开班仪式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8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5E04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D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A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9:00-9:50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9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社会体育指导员概述</w:t>
            </w:r>
          </w:p>
          <w:p w14:paraId="4F045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社会体育指导员应遵守的行为规范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D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022E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9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0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10:00-10:50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C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社会体育指导员的管理主题与制度</w:t>
            </w:r>
          </w:p>
          <w:p w14:paraId="21399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社会体育指导员的管理方法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5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冲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3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体育中心报告厅</w:t>
            </w:r>
          </w:p>
        </w:tc>
      </w:tr>
      <w:tr w14:paraId="0C2F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7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9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11:00-11:30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7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篮球裁判知识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8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谢振华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D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EBE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5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5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D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篮球热身准备活动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E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王民刚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E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456AB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0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9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篮球脚步移动技术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9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王民刚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C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79E9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1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D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篮球专项身体素质练习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B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王民刚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A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069F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4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10月19日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1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8:30-9:20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2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篮球基本技战术练习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F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肖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6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3F2F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9:30-10:20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3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半场攻防练习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肖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D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7CF2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5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1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10:30-11:30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4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半场攻防练习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3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肖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1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2783C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F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30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14:30-15:20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6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篮球竞赛规则与裁判规则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B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谢振华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C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0E1E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A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15:30-16:20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3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裁判实践练习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9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谢振华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A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  <w:tr w14:paraId="2833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6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3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16:30-17:30</w:t>
            </w:r>
          </w:p>
        </w:tc>
        <w:tc>
          <w:tcPr>
            <w:tcW w:w="3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B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7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0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体育中心训练馆</w:t>
            </w:r>
          </w:p>
        </w:tc>
      </w:tr>
    </w:tbl>
    <w:p w14:paraId="543F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</w:rPr>
      </w:pPr>
    </w:p>
    <w:p w14:paraId="0006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154" w:right="1531" w:bottom="1928" w:left="1531" w:header="851" w:footer="141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E461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AFA12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AFA12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50D98"/>
    <w:rsid w:val="025D6B3C"/>
    <w:rsid w:val="056A7B0A"/>
    <w:rsid w:val="10606175"/>
    <w:rsid w:val="12DD1CFF"/>
    <w:rsid w:val="197E58BE"/>
    <w:rsid w:val="19FD67E3"/>
    <w:rsid w:val="2DB50D98"/>
    <w:rsid w:val="2EC67693"/>
    <w:rsid w:val="2FB461D1"/>
    <w:rsid w:val="32A43020"/>
    <w:rsid w:val="38E30E42"/>
    <w:rsid w:val="3AEA295B"/>
    <w:rsid w:val="3BFF26C5"/>
    <w:rsid w:val="410F5076"/>
    <w:rsid w:val="4612276E"/>
    <w:rsid w:val="4BC37C17"/>
    <w:rsid w:val="534A4DA5"/>
    <w:rsid w:val="59F65377"/>
    <w:rsid w:val="5F3B0D3B"/>
    <w:rsid w:val="6200643D"/>
    <w:rsid w:val="65F50607"/>
    <w:rsid w:val="69FD14B4"/>
    <w:rsid w:val="6C3B62C3"/>
    <w:rsid w:val="6CFB217B"/>
    <w:rsid w:val="70FE4070"/>
    <w:rsid w:val="75436915"/>
    <w:rsid w:val="75BD7438"/>
    <w:rsid w:val="760A2460"/>
    <w:rsid w:val="7AF536F6"/>
    <w:rsid w:val="7C99506C"/>
    <w:rsid w:val="F9DFD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semiHidden/>
    <w:qFormat/>
    <w:uiPriority w:val="0"/>
    <w:pPr>
      <w:ind w:firstLine="420" w:firstLineChars="200"/>
    </w:pPr>
    <w:rPr>
      <w:szCs w:val="21"/>
    </w:rPr>
  </w:style>
  <w:style w:type="paragraph" w:styleId="3">
    <w:name w:val="Body Text First Indent 2"/>
    <w:basedOn w:val="4"/>
    <w:next w:val="5"/>
    <w:qFormat/>
    <w:uiPriority w:val="0"/>
    <w:pPr>
      <w:ind w:firstLine="420"/>
    </w:pPr>
    <w:rPr>
      <w:rFonts w:ascii="Times New Roman"/>
      <w:szCs w:val="22"/>
    </w:rPr>
  </w:style>
  <w:style w:type="paragraph" w:styleId="4">
    <w:name w:val="Body Text Indent"/>
    <w:basedOn w:val="1"/>
    <w:qFormat/>
    <w:uiPriority w:val="0"/>
    <w:pPr>
      <w:spacing w:line="500" w:lineRule="exact"/>
      <w:ind w:firstLine="640" w:firstLineChars="200"/>
    </w:pPr>
    <w:rPr>
      <w:rFonts w:ascii="仿宋_GB2312"/>
    </w:rPr>
  </w:style>
  <w:style w:type="paragraph" w:styleId="5">
    <w:name w:val="Body Text First Indent"/>
    <w:basedOn w:val="6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6">
    <w:name w:val="Body Text"/>
    <w:basedOn w:val="1"/>
    <w:next w:val="7"/>
    <w:unhideWhenUsed/>
    <w:qFormat/>
    <w:uiPriority w:val="1"/>
    <w:rPr>
      <w:rFonts w:hint="eastAsia"/>
      <w:sz w:val="32"/>
      <w:szCs w:val="24"/>
    </w:rPr>
  </w:style>
  <w:style w:type="paragraph" w:styleId="7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346</Words>
  <Characters>402</Characters>
  <Lines>0</Lines>
  <Paragraphs>0</Paragraphs>
  <TotalTime>42</TotalTime>
  <ScaleCrop>false</ScaleCrop>
  <LinksUpToDate>false</LinksUpToDate>
  <CharactersWithSpaces>404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2025-09-01T09:38:00Z</dcterms:created>
  <dc:creator>guoXiao</dc:creator>
  <cp:lastModifiedBy>greatwall</cp:lastModifiedBy>
  <cp:lastPrinted>2025-10-10T09:01:00Z</cp:lastPrinted>
  <dcterms:modified xsi:type="dcterms:W3CDTF">2025-10-10T09:22:51Z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CEABC07FAFC5151AEB5FE8680E85BCBA_43</vt:lpwstr>
  </property>
  <property fmtid="{D5CDD505-2E9C-101B-9397-08002B2CF9AE}" pid="4" name="KSOTemplateDocerSaveRecord">
    <vt:lpwstr>eyJoZGlkIjoiZjU5NjNkMmVlMWY5YzlhZWYyNmRkZGRkNDVhODFiYjkiLCJ1c2VySWQiOiI1OTg0MDM1ODkifQ==</vt:lpwstr>
  </property>
</Properties>
</file>