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rPr>
          <w:rFonts w:ascii="宋体" w:hAnsi="宋体" w:eastAsia="黑体" w:cs="Calibri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黑体" w:cs="Calibri"/>
          <w:kern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11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宋体" w:hAnsi="宋体" w:eastAsia="方正小标宋简体" w:cs="Calibri"/>
          <w:kern w:val="0"/>
          <w:sz w:val="44"/>
          <w:szCs w:val="36"/>
        </w:rPr>
      </w:pPr>
      <w:r>
        <w:rPr>
          <w:rFonts w:hint="eastAsia" w:ascii="宋体" w:hAnsi="宋体" w:eastAsia="方正小标宋简体" w:cs="Calibri"/>
          <w:kern w:val="0"/>
          <w:sz w:val="44"/>
          <w:szCs w:val="36"/>
        </w:rPr>
        <w:t>2021年济源示范区射箭教练员、裁判员</w:t>
      </w:r>
    </w:p>
    <w:p>
      <w:pPr>
        <w:keepNext w:val="0"/>
        <w:keepLines w:val="0"/>
        <w:pageBreakBefore w:val="0"/>
        <w:widowControl w:val="0"/>
        <w:tabs>
          <w:tab w:val="left" w:pos="11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700" w:lineRule="exact"/>
        <w:jc w:val="center"/>
        <w:textAlignment w:val="auto"/>
        <w:rPr>
          <w:rFonts w:ascii="宋体" w:hAnsi="宋体" w:eastAsia="方正小标宋简体" w:cs="Arial Unicode MS"/>
          <w:sz w:val="44"/>
          <w:szCs w:val="36"/>
        </w:rPr>
      </w:pPr>
      <w:r>
        <w:rPr>
          <w:rFonts w:hint="eastAsia" w:ascii="宋体" w:hAnsi="宋体" w:eastAsia="方正小标宋简体" w:cs="Calibri"/>
          <w:kern w:val="0"/>
          <w:sz w:val="44"/>
          <w:szCs w:val="36"/>
        </w:rPr>
        <w:t>培训</w:t>
      </w:r>
      <w:r>
        <w:rPr>
          <w:rFonts w:hint="eastAsia" w:ascii="宋体" w:hAnsi="宋体" w:eastAsia="方正小标宋简体" w:cs="宋体"/>
          <w:sz w:val="44"/>
          <w:szCs w:val="36"/>
          <w:lang w:val="zh-TW"/>
        </w:rPr>
        <w:t>日程安排</w:t>
      </w:r>
    </w:p>
    <w:tbl>
      <w:tblPr>
        <w:tblStyle w:val="4"/>
        <w:tblW w:w="8657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2"/>
        <w:gridCol w:w="1521"/>
        <w:gridCol w:w="2546"/>
        <w:gridCol w:w="1028"/>
        <w:gridCol w:w="2230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exact"/>
          <w:jc w:val="center"/>
        </w:trPr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kern w:val="0"/>
                <w:sz w:val="24"/>
                <w:lang w:val="zh-TW"/>
              </w:rPr>
              <w:t>日期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kern w:val="0"/>
                <w:sz w:val="24"/>
                <w:lang w:val="zh-TW" w:eastAsia="zh-TW"/>
              </w:rPr>
              <w:t>时间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kern w:val="0"/>
                <w:sz w:val="24"/>
                <w:lang w:val="zh-TW"/>
              </w:rPr>
              <w:t>培训</w:t>
            </w:r>
            <w:r>
              <w:rPr>
                <w:rFonts w:hint="eastAsia" w:ascii="宋体" w:hAnsi="宋体" w:eastAsia="仿宋_GB2312" w:cs="仿宋_GB2312"/>
                <w:b/>
                <w:bCs/>
                <w:kern w:val="0"/>
                <w:sz w:val="24"/>
                <w:lang w:val="zh-TW" w:eastAsia="zh-TW"/>
              </w:rPr>
              <w:t>内容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kern w:val="0"/>
                <w:sz w:val="24"/>
                <w:lang w:val="zh-TW"/>
              </w:rPr>
              <w:t>主讲人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kern w:val="0"/>
                <w:sz w:val="24"/>
                <w:lang w:val="zh-TW" w:eastAsia="zh-TW"/>
              </w:rPr>
              <w:t>地点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exact"/>
          <w:jc w:val="center"/>
        </w:trPr>
        <w:tc>
          <w:tcPr>
            <w:tcW w:w="13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  <w:lang w:val="zh-TW" w:eastAsia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10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月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20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日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</w:rPr>
              <w:t>08:20-08:50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社会主义核心价值观宣传教育暨开班仪式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刘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艳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济源实验小学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办公楼四楼会议室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exact"/>
          <w:jc w:val="center"/>
        </w:trPr>
        <w:tc>
          <w:tcPr>
            <w:tcW w:w="133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09:00-11:30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青少年训练理论学习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李有奇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济源实验小学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办公楼四楼会议室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exact"/>
          <w:jc w:val="center"/>
        </w:trPr>
        <w:tc>
          <w:tcPr>
            <w:tcW w:w="133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  <w:lang w:val="zh-TW" w:eastAsia="zh-TW"/>
              </w:rPr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  <w:lang w:val="zh-TW" w:eastAsia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1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4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: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3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0-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17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: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0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青少年训练实践学习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李有奇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济源射箭训练基地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exact"/>
          <w:jc w:val="center"/>
        </w:trPr>
        <w:tc>
          <w:tcPr>
            <w:tcW w:w="133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  <w:lang w:val="zh-TW" w:eastAsia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10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月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21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日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  <w:lang w:val="zh-TW" w:eastAsia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09:00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-11:30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u w:val="none" w:color="000000"/>
                <w:lang w:val="zh-TW" w:eastAsia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射箭竞赛裁判规则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崔  飞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济源实验小学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办公楼四楼会议室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exact"/>
          <w:jc w:val="center"/>
        </w:trPr>
        <w:tc>
          <w:tcPr>
            <w:tcW w:w="13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1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4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: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3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0-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1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6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: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0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竞赛规则实践学习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崔  飞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济源射箭训练基地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exact"/>
          <w:jc w:val="center"/>
        </w:trPr>
        <w:tc>
          <w:tcPr>
            <w:tcW w:w="13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right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16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: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-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17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: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0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二级裁判员考试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济源实验小学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办公楼四楼会议室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exact"/>
          <w:jc w:val="center"/>
        </w:trPr>
        <w:tc>
          <w:tcPr>
            <w:tcW w:w="133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1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7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: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0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0-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17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:</w:t>
            </w: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3</w:t>
            </w:r>
            <w:r>
              <w:rPr>
                <w:rFonts w:hint="eastAsia" w:ascii="宋体" w:hAnsi="宋体" w:eastAsia="仿宋_GB2312" w:cs="仿宋_GB2312"/>
                <w:kern w:val="0"/>
                <w:sz w:val="24"/>
                <w:lang w:val="zh-TW" w:eastAsia="zh-TW"/>
              </w:rPr>
              <w:t>0</w:t>
            </w:r>
          </w:p>
        </w:tc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  <w:t>颁发结业证书、离会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济源实验小学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宋体" w:hAnsi="宋体" w:eastAsia="仿宋_GB2312" w:cs="仿宋_GB2312"/>
                <w:kern w:val="0"/>
                <w:sz w:val="24"/>
                <w:lang w:val="zh-TW"/>
              </w:rPr>
            </w:pPr>
            <w:r>
              <w:rPr>
                <w:rFonts w:hint="eastAsia" w:ascii="宋体" w:hAnsi="宋体" w:eastAsia="仿宋_GB2312" w:cs="仿宋_GB2312"/>
                <w:kern w:val="0"/>
                <w:sz w:val="24"/>
              </w:rPr>
              <w:t>办公楼四楼会议室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rPr>
          <w:rFonts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rPr>
          <w:rFonts w:ascii="宋体" w:hAnsi="宋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rPr>
          <w:rFonts w:ascii="宋体" w:hAnsi="宋体" w:eastAsia="仿宋" w:cs="仿宋"/>
          <w:sz w:val="32"/>
          <w:szCs w:val="32"/>
        </w:rPr>
      </w:pPr>
      <w:r>
        <w:rPr>
          <w:rFonts w:hint="eastAsia" w:ascii="宋体" w:hAnsi="宋体" w:eastAsia="黑体"/>
          <w:sz w:val="32"/>
          <w:szCs w:val="32"/>
        </w:rPr>
        <w:br w:type="page"/>
      </w:r>
      <w:r>
        <w:rPr>
          <w:rFonts w:hint="eastAsia" w:ascii="宋体" w:hAnsi="宋体" w:eastAsia="黑体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tabs>
          <w:tab w:val="left" w:pos="11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Calibri"/>
          <w:kern w:val="0"/>
          <w:sz w:val="44"/>
          <w:szCs w:val="36"/>
        </w:rPr>
      </w:pPr>
      <w:r>
        <w:rPr>
          <w:rFonts w:hint="eastAsia" w:ascii="宋体" w:hAnsi="宋体" w:eastAsia="方正小标宋简体" w:cs="Calibri"/>
          <w:kern w:val="0"/>
          <w:sz w:val="44"/>
          <w:szCs w:val="36"/>
        </w:rPr>
        <w:t>济源示范区射箭教练员、裁判员培训</w:t>
      </w:r>
    </w:p>
    <w:p>
      <w:pPr>
        <w:keepNext w:val="0"/>
        <w:keepLines w:val="0"/>
        <w:pageBreakBefore w:val="0"/>
        <w:widowControl w:val="0"/>
        <w:tabs>
          <w:tab w:val="left" w:pos="11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Calibri"/>
          <w:kern w:val="0"/>
          <w:sz w:val="44"/>
          <w:szCs w:val="36"/>
        </w:rPr>
      </w:pPr>
      <w:r>
        <w:rPr>
          <w:rFonts w:hint="eastAsia" w:ascii="宋体" w:hAnsi="宋体" w:eastAsia="方正小标宋简体" w:cs="Calibri"/>
          <w:kern w:val="0"/>
          <w:sz w:val="44"/>
          <w:szCs w:val="36"/>
        </w:rPr>
        <w:t>报 名 表</w:t>
      </w:r>
    </w:p>
    <w:tbl>
      <w:tblPr>
        <w:tblStyle w:val="4"/>
        <w:tblpPr w:leftFromText="180" w:rightFromText="180" w:vertAnchor="text" w:horzAnchor="page" w:tblpXSpec="center" w:tblpY="183"/>
        <w:tblOverlap w:val="never"/>
        <w:tblW w:w="891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2158"/>
        <w:gridCol w:w="744"/>
        <w:gridCol w:w="959"/>
        <w:gridCol w:w="892"/>
        <w:gridCol w:w="606"/>
        <w:gridCol w:w="193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姓　名</w:t>
            </w:r>
          </w:p>
        </w:tc>
        <w:tc>
          <w:tcPr>
            <w:tcW w:w="21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性　别</w:t>
            </w:r>
          </w:p>
        </w:tc>
        <w:tc>
          <w:tcPr>
            <w:tcW w:w="149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  <w:tc>
          <w:tcPr>
            <w:tcW w:w="1933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近期免冠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6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民　族</w:t>
            </w:r>
          </w:p>
        </w:tc>
        <w:tc>
          <w:tcPr>
            <w:tcW w:w="215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  <w:tc>
          <w:tcPr>
            <w:tcW w:w="170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49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62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5359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6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5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62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工作单位</w:t>
            </w:r>
          </w:p>
        </w:tc>
        <w:tc>
          <w:tcPr>
            <w:tcW w:w="7292" w:type="dxa"/>
            <w:gridSpan w:val="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62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通讯地址</w:t>
            </w:r>
          </w:p>
        </w:tc>
        <w:tc>
          <w:tcPr>
            <w:tcW w:w="7292" w:type="dxa"/>
            <w:gridSpan w:val="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exact"/>
          <w:jc w:val="center"/>
        </w:trPr>
        <w:tc>
          <w:tcPr>
            <w:tcW w:w="162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2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  <w:tc>
          <w:tcPr>
            <w:tcW w:w="185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电子信箱</w:t>
            </w:r>
          </w:p>
        </w:tc>
        <w:tc>
          <w:tcPr>
            <w:tcW w:w="2539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exact"/>
          <w:jc w:val="center"/>
        </w:trPr>
        <w:tc>
          <w:tcPr>
            <w:tcW w:w="16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是否有运动员经历</w:t>
            </w:r>
          </w:p>
        </w:tc>
        <w:tc>
          <w:tcPr>
            <w:tcW w:w="29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240" w:lineRule="atLeast"/>
              <w:ind w:firstLine="280" w:firstLineChars="100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  <w:tc>
          <w:tcPr>
            <w:tcW w:w="185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240" w:lineRule="atLeast"/>
              <w:ind w:firstLine="280" w:firstLineChars="100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级　别</w:t>
            </w:r>
          </w:p>
        </w:tc>
        <w:tc>
          <w:tcPr>
            <w:tcW w:w="253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240" w:lineRule="atLeast"/>
              <w:ind w:firstLine="280" w:firstLineChars="100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exact"/>
          <w:jc w:val="center"/>
        </w:trPr>
        <w:tc>
          <w:tcPr>
            <w:tcW w:w="16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是否有裁判员经历</w:t>
            </w:r>
          </w:p>
        </w:tc>
        <w:tc>
          <w:tcPr>
            <w:tcW w:w="29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240" w:lineRule="atLeast"/>
              <w:ind w:firstLine="280" w:firstLineChars="100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  <w:tc>
          <w:tcPr>
            <w:tcW w:w="185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240" w:lineRule="atLeast"/>
              <w:ind w:firstLine="280" w:firstLineChars="100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级　别</w:t>
            </w:r>
          </w:p>
        </w:tc>
        <w:tc>
          <w:tcPr>
            <w:tcW w:w="253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240" w:lineRule="atLeast"/>
              <w:ind w:firstLine="280" w:firstLineChars="100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5" w:hRule="exact"/>
          <w:jc w:val="center"/>
        </w:trPr>
        <w:tc>
          <w:tcPr>
            <w:tcW w:w="16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240" w:lineRule="atLeas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备　　注</w:t>
            </w:r>
          </w:p>
        </w:tc>
        <w:tc>
          <w:tcPr>
            <w:tcW w:w="7292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40" w:lineRule="exact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疫情防控承诺书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40" w:lineRule="exact"/>
              <w:ind w:firstLine="420" w:firstLineChars="150"/>
              <w:jc w:val="left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>为配合新型冠状病毒肺炎疫情防控工作，本人现做出如下承诺：1.本人14天内无境外出行、居住记录（包含香港、澳门、台湾等地区）；2.本人14天内未到过疫情高发地区，体温正常。本人承诺以上内容属实、如有隐瞒、谎报旅居史和个人情况，本人愿承担一切法律责任及相应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40" w:lineRule="exact"/>
              <w:ind w:right="600" w:firstLine="3080" w:firstLineChars="1100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440" w:lineRule="exact"/>
              <w:ind w:right="600" w:firstLine="3080" w:firstLineChars="1100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 xml:space="preserve">承诺人：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20" w:lineRule="exact"/>
              <w:ind w:right="601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 xml:space="preserve">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line="320" w:lineRule="exact"/>
              <w:ind w:right="601"/>
              <w:jc w:val="center"/>
              <w:textAlignment w:val="auto"/>
              <w:rPr>
                <w:rFonts w:ascii="宋体" w:hAnsi="宋体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仿宋_GB2312" w:cs="Times New Roman"/>
                <w:sz w:val="28"/>
                <w:szCs w:val="28"/>
              </w:rPr>
              <w:t xml:space="preserve">                           年    月   日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ascii="宋体" w:hAnsi="宋体"/>
        </w:rPr>
      </w:pPr>
    </w:p>
    <w:sectPr>
      <w:footerReference r:id="rId3" w:type="default"/>
      <w:pgSz w:w="11906" w:h="16838"/>
      <w:pgMar w:top="2154" w:right="1531" w:bottom="1928" w:left="1531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GmCS9MAAAAFAQAADwAAAAAAAAABACAAAAAiAAAA&#10;ZHJzL2Rvd25yZXYueG1sUEsBAhQAFAAAAAgAh07iQOphN9HTAQAApgMAAA4AAAAAAAAAAQAgAAAA&#10;IgEAAGRycy9lMm9Eb2MueG1sUEsFBgAAAAAGAAYAWQEAAGc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C511F"/>
    <w:rsid w:val="1A313A29"/>
    <w:rsid w:val="30434C67"/>
    <w:rsid w:val="6D106A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kern w:val="2"/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kern w:val="2"/>
      <w:sz w:val="18"/>
      <w:szCs w:val="18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styleId="7">
    <w:name w:val="Emphasis"/>
    <w:basedOn w:val="5"/>
    <w:qFormat/>
    <w:uiPriority w:val="0"/>
  </w:style>
  <w:style w:type="character" w:styleId="8">
    <w:name w:val="Hyperlink"/>
    <w:basedOn w:val="5"/>
    <w:qFormat/>
    <w:uiPriority w:val="0"/>
    <w:rPr>
      <w:color w:val="333333"/>
      <w:u w:val="none"/>
    </w:rPr>
  </w:style>
  <w:style w:type="character" w:customStyle="1" w:styleId="9">
    <w:name w:val="页脚 Char"/>
    <w:basedOn w:val="5"/>
    <w:link w:val="2"/>
    <w:semiHidden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0">
    <w:name w:val="页眉 Char"/>
    <w:basedOn w:val="5"/>
    <w:link w:val="3"/>
    <w:semiHidden/>
    <w:qFormat/>
    <w:uiPriority w:val="0"/>
    <w:rPr>
      <w:rFonts w:ascii="Calibri" w:hAnsi="Calibri" w:eastAsia="宋体" w:cs="黑体"/>
      <w:kern w:val="2"/>
      <w:sz w:val="18"/>
      <w:szCs w:val="18"/>
    </w:rPr>
  </w:style>
  <w:style w:type="paragraph" w:customStyle="1" w:styleId="11">
    <w:name w:val="普通(网站)1"/>
    <w:basedOn w:val="1"/>
    <w:qFormat/>
    <w:uiPriority w:val="0"/>
    <w:pPr>
      <w:jc w:val="left"/>
    </w:pPr>
    <w:rPr>
      <w:rFonts w:cs="Times New Roman"/>
      <w:color w:val="2B2B2B"/>
      <w:kern w:val="0"/>
      <w:sz w:val="24"/>
    </w:rPr>
  </w:style>
  <w:style w:type="character" w:customStyle="1" w:styleId="12">
    <w:name w:val="HTML 定义1"/>
    <w:basedOn w:val="5"/>
    <w:qFormat/>
    <w:uiPriority w:val="0"/>
  </w:style>
  <w:style w:type="character" w:customStyle="1" w:styleId="13">
    <w:name w:val="HTML 缩写1"/>
    <w:basedOn w:val="5"/>
    <w:uiPriority w:val="0"/>
  </w:style>
  <w:style w:type="character" w:customStyle="1" w:styleId="14">
    <w:name w:val="HTML 变量1"/>
    <w:basedOn w:val="5"/>
    <w:uiPriority w:val="0"/>
  </w:style>
  <w:style w:type="character" w:customStyle="1" w:styleId="15">
    <w:name w:val="HTML 代码1"/>
    <w:basedOn w:val="5"/>
    <w:uiPriority w:val="0"/>
    <w:rPr>
      <w:rFonts w:ascii="Courier New" w:hAnsi="Courier New"/>
      <w:sz w:val="20"/>
    </w:rPr>
  </w:style>
  <w:style w:type="character" w:customStyle="1" w:styleId="16">
    <w:name w:val="HTML 引文1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261</Words>
  <Characters>1492</Characters>
  <Lines>12</Lines>
  <Paragraphs>3</Paragraphs>
  <TotalTime>6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2021-05-29T17:27:00Z</dcterms:created>
  <dc:creator>Administrator</dc:creator>
  <cp:lastModifiedBy>Administrator</cp:lastModifiedBy>
  <cp:lastPrinted>2021-10-11T08:30:00Z</cp:lastPrinted>
  <dcterms:modified xsi:type="dcterms:W3CDTF">2021-10-11T07:24:05Z</dcterms:modified>
  <dc:title>user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66F29C563CBB42299AF8A9903CC8AA56</vt:lpwstr>
  </property>
</Properties>
</file>